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8703" w14:textId="77777777" w:rsidR="00134F56" w:rsidRPr="00F67789" w:rsidRDefault="00134F56" w:rsidP="00160CC7">
      <w:pPr>
        <w:tabs>
          <w:tab w:val="center" w:pos="482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contextualSpacing/>
        <w:jc w:val="center"/>
        <w:rPr>
          <w:b/>
          <w:bCs/>
          <w:sz w:val="22"/>
        </w:rPr>
      </w:pPr>
      <w:bookmarkStart w:id="0" w:name="_GoBack"/>
      <w:bookmarkEnd w:id="0"/>
      <w:r w:rsidRPr="00F67789">
        <w:rPr>
          <w:b/>
          <w:bCs/>
          <w:sz w:val="22"/>
        </w:rPr>
        <w:t>CURRICULUM VITAE</w:t>
      </w:r>
    </w:p>
    <w:p w14:paraId="441D675D" w14:textId="77777777" w:rsidR="006C52F1" w:rsidRDefault="006C52F1" w:rsidP="00160CC7">
      <w:pPr>
        <w:tabs>
          <w:tab w:val="center" w:pos="482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contextualSpacing/>
        <w:jc w:val="center"/>
        <w:rPr>
          <w:sz w:val="22"/>
        </w:rPr>
      </w:pPr>
    </w:p>
    <w:p w14:paraId="37133C7E" w14:textId="77777777" w:rsidR="00134F56" w:rsidRDefault="00134F56" w:rsidP="00160CC7">
      <w:pPr>
        <w:tabs>
          <w:tab w:val="center" w:pos="482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contextualSpacing/>
        <w:jc w:val="center"/>
        <w:rPr>
          <w:sz w:val="22"/>
        </w:rPr>
      </w:pPr>
      <w:r w:rsidRPr="00F67789">
        <w:rPr>
          <w:sz w:val="22"/>
        </w:rPr>
        <w:t>Richard B. Miller</w:t>
      </w:r>
    </w:p>
    <w:p w14:paraId="78048237" w14:textId="77777777" w:rsidR="009A1EDD" w:rsidRPr="00F67789" w:rsidRDefault="009A1EDD" w:rsidP="00160CC7">
      <w:pPr>
        <w:tabs>
          <w:tab w:val="center" w:pos="482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contextualSpacing/>
        <w:jc w:val="center"/>
        <w:rPr>
          <w:sz w:val="22"/>
        </w:rPr>
      </w:pPr>
    </w:p>
    <w:p w14:paraId="60046D04" w14:textId="77777777" w:rsidR="00134F56" w:rsidRPr="00E4038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contextualSpacing/>
        <w:rPr>
          <w:rFonts w:cs="David"/>
          <w:sz w:val="22"/>
        </w:rPr>
      </w:pPr>
    </w:p>
    <w:p w14:paraId="24D7282B" w14:textId="2CE45F7B" w:rsidR="00134F56" w:rsidRDefault="00134F56" w:rsidP="004F4EC5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00" w:beforeAutospacing="1" w:after="100" w:afterAutospacing="1" w:line="240" w:lineRule="auto"/>
        <w:ind w:left="2300" w:hanging="2300"/>
        <w:contextualSpacing/>
        <w:rPr>
          <w:sz w:val="22"/>
        </w:rPr>
      </w:pPr>
      <w:r w:rsidRPr="00E40386">
        <w:rPr>
          <w:rFonts w:cs="David"/>
          <w:b/>
          <w:bCs/>
          <w:sz w:val="22"/>
        </w:rPr>
        <w:t>Position</w:t>
      </w:r>
      <w:r w:rsidRPr="00E40386">
        <w:rPr>
          <w:rFonts w:cs="David"/>
          <w:sz w:val="22"/>
        </w:rPr>
        <w:t xml:space="preserve">: </w:t>
      </w:r>
      <w:r w:rsidRPr="00E40386">
        <w:rPr>
          <w:rFonts w:cs="David"/>
          <w:sz w:val="22"/>
        </w:rPr>
        <w:tab/>
      </w:r>
      <w:r w:rsidR="00B6093E">
        <w:rPr>
          <w:rFonts w:cs="David"/>
          <w:sz w:val="22"/>
        </w:rPr>
        <w:tab/>
      </w:r>
      <w:r w:rsidR="004F4EC5">
        <w:rPr>
          <w:rFonts w:cs="David"/>
          <w:sz w:val="22"/>
        </w:rPr>
        <w:tab/>
      </w:r>
      <w:r w:rsidR="00B16D5F">
        <w:rPr>
          <w:rFonts w:cs="David"/>
          <w:sz w:val="22"/>
        </w:rPr>
        <w:t xml:space="preserve">Laura Spelman Rockefeller </w:t>
      </w:r>
      <w:r w:rsidR="008163D4">
        <w:rPr>
          <w:rFonts w:cs="David"/>
          <w:sz w:val="22"/>
        </w:rPr>
        <w:t>Professor of Religious Ethics</w:t>
      </w:r>
      <w:r w:rsidR="00BB6358">
        <w:rPr>
          <w:rFonts w:cs="David"/>
          <w:sz w:val="22"/>
        </w:rPr>
        <w:t xml:space="preserve"> in the Divinity School and in the College</w:t>
      </w:r>
    </w:p>
    <w:p w14:paraId="6D2CBACE" w14:textId="77777777" w:rsidR="008163D4" w:rsidRPr="00F67789" w:rsidRDefault="008163D4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ind w:left="5184" w:hanging="5184"/>
        <w:contextualSpacing/>
        <w:rPr>
          <w:sz w:val="22"/>
        </w:rPr>
      </w:pPr>
    </w:p>
    <w:p w14:paraId="68077216" w14:textId="56C05E09" w:rsidR="00134F56" w:rsidRPr="00F67789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 w:rsidRPr="00F67789">
        <w:rPr>
          <w:b/>
          <w:bCs/>
          <w:sz w:val="22"/>
        </w:rPr>
        <w:t>Address</w:t>
      </w:r>
      <w:r w:rsidRPr="00F67789">
        <w:rPr>
          <w:sz w:val="22"/>
        </w:rPr>
        <w:t>:</w:t>
      </w:r>
      <w:r w:rsidR="004F4EC5">
        <w:rPr>
          <w:sz w:val="22"/>
        </w:rPr>
        <w:tab/>
      </w:r>
      <w:r w:rsidR="004F4EC5">
        <w:rPr>
          <w:sz w:val="22"/>
        </w:rPr>
        <w:tab/>
      </w:r>
      <w:r w:rsidR="004F4EC5">
        <w:rPr>
          <w:sz w:val="22"/>
        </w:rPr>
        <w:tab/>
      </w:r>
      <w:r w:rsidR="008163D4">
        <w:rPr>
          <w:sz w:val="22"/>
        </w:rPr>
        <w:t>The University of Chicago Divinity School</w:t>
      </w:r>
      <w:r w:rsidRPr="00F67789">
        <w:rPr>
          <w:sz w:val="22"/>
        </w:rPr>
        <w:tab/>
      </w:r>
    </w:p>
    <w:p w14:paraId="4AC28BB7" w14:textId="4366EA9C" w:rsidR="00B55151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3744" w:hanging="2880"/>
        <w:contextualSpacing/>
        <w:rPr>
          <w:sz w:val="22"/>
        </w:rPr>
      </w:pPr>
      <w:r w:rsidRPr="00F67789">
        <w:rPr>
          <w:sz w:val="22"/>
        </w:rPr>
        <w:tab/>
      </w:r>
      <w:r w:rsidRPr="00F67789">
        <w:rPr>
          <w:sz w:val="22"/>
        </w:rPr>
        <w:tab/>
      </w:r>
      <w:r w:rsidR="00B55151">
        <w:rPr>
          <w:sz w:val="22"/>
        </w:rPr>
        <w:t>Swift Hall 202</w:t>
      </w:r>
    </w:p>
    <w:p w14:paraId="00B09C93" w14:textId="7DB5D2DA" w:rsidR="00134F56" w:rsidRDefault="00B55151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3744" w:hanging="2880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163D4">
        <w:rPr>
          <w:sz w:val="22"/>
        </w:rPr>
        <w:t>1025 E. 58</w:t>
      </w:r>
      <w:r w:rsidR="008163D4" w:rsidRPr="008163D4">
        <w:rPr>
          <w:sz w:val="22"/>
          <w:vertAlign w:val="superscript"/>
        </w:rPr>
        <w:t>th</w:t>
      </w:r>
      <w:r w:rsidR="008163D4">
        <w:rPr>
          <w:sz w:val="22"/>
        </w:rPr>
        <w:t xml:space="preserve"> St. </w:t>
      </w:r>
    </w:p>
    <w:p w14:paraId="12735A12" w14:textId="77777777" w:rsidR="008163D4" w:rsidRDefault="008163D4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3744" w:hanging="2880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Chicago, IL 60637</w:t>
      </w:r>
    </w:p>
    <w:p w14:paraId="6E530D86" w14:textId="77777777" w:rsidR="008163D4" w:rsidRPr="004D547D" w:rsidRDefault="008163D4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3744" w:hanging="2880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rbm1@uchicago.edu</w:t>
      </w:r>
    </w:p>
    <w:p w14:paraId="033AC0BC" w14:textId="77777777" w:rsidR="004D547D" w:rsidRPr="00F67789" w:rsidRDefault="004D547D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4464" w:hanging="3600"/>
        <w:contextualSpacing/>
        <w:rPr>
          <w:sz w:val="22"/>
        </w:rPr>
      </w:pPr>
    </w:p>
    <w:p w14:paraId="0000AF83" w14:textId="77777777" w:rsidR="00134F56" w:rsidRPr="00F67789" w:rsidRDefault="00134F56" w:rsidP="00160CC7">
      <w:pPr>
        <w:tabs>
          <w:tab w:val="left" w:pos="-5461"/>
          <w:tab w:val="left" w:pos="-4986"/>
          <w:tab w:val="left" w:pos="-4356"/>
          <w:tab w:val="left" w:pos="-2826"/>
          <w:tab w:val="left" w:pos="-2106"/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490"/>
          <w:tab w:val="left" w:pos="3654"/>
          <w:tab w:val="left" w:pos="4374"/>
          <w:tab w:val="left" w:pos="5094"/>
        </w:tabs>
        <w:spacing w:line="240" w:lineRule="auto"/>
        <w:ind w:left="54" w:hanging="90"/>
        <w:contextualSpacing/>
        <w:rPr>
          <w:b/>
          <w:bCs/>
          <w:sz w:val="22"/>
        </w:rPr>
      </w:pPr>
      <w:r w:rsidRPr="00F67789">
        <w:rPr>
          <w:b/>
          <w:bCs/>
          <w:sz w:val="22"/>
        </w:rPr>
        <w:t>Education:</w:t>
      </w:r>
    </w:p>
    <w:p w14:paraId="3559E572" w14:textId="77777777" w:rsidR="00134F56" w:rsidRPr="00F67789" w:rsidRDefault="00134F56" w:rsidP="00160CC7">
      <w:pPr>
        <w:tabs>
          <w:tab w:val="left" w:pos="-5461"/>
          <w:tab w:val="left" w:pos="-4986"/>
          <w:tab w:val="left" w:pos="-4356"/>
          <w:tab w:val="left" w:pos="-2826"/>
          <w:tab w:val="left" w:pos="-2106"/>
          <w:tab w:val="left" w:pos="-1386"/>
          <w:tab w:val="left" w:pos="-666"/>
          <w:tab w:val="left" w:pos="54"/>
          <w:tab w:val="left" w:pos="774"/>
          <w:tab w:val="left" w:pos="1494"/>
          <w:tab w:val="left" w:pos="2214"/>
          <w:tab w:val="left" w:pos="2490"/>
          <w:tab w:val="left" w:pos="3654"/>
          <w:tab w:val="left" w:pos="4374"/>
          <w:tab w:val="left" w:pos="5094"/>
        </w:tabs>
        <w:spacing w:line="240" w:lineRule="auto"/>
        <w:ind w:left="54" w:firstLine="144"/>
        <w:contextualSpacing/>
        <w:rPr>
          <w:sz w:val="22"/>
        </w:rPr>
      </w:pPr>
    </w:p>
    <w:p w14:paraId="54C4215F" w14:textId="5E31E583" w:rsidR="00340D47" w:rsidRDefault="00340D47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 w:hanging="720"/>
        <w:contextualSpacing/>
        <w:rPr>
          <w:i/>
          <w:sz w:val="22"/>
        </w:rPr>
      </w:pPr>
      <w:r>
        <w:rPr>
          <w:sz w:val="22"/>
        </w:rPr>
        <w:t xml:space="preserve">B.A. </w:t>
      </w:r>
      <w:r w:rsidR="00144313">
        <w:rPr>
          <w:sz w:val="22"/>
        </w:rPr>
        <w:tab/>
      </w:r>
      <w:r>
        <w:rPr>
          <w:sz w:val="22"/>
        </w:rPr>
        <w:t>University of Virginia</w:t>
      </w:r>
    </w:p>
    <w:p w14:paraId="0341162A" w14:textId="6F529F28" w:rsidR="00134F56" w:rsidRPr="00F67789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 w:hanging="720"/>
        <w:contextualSpacing/>
        <w:rPr>
          <w:sz w:val="22"/>
        </w:rPr>
      </w:pPr>
      <w:r w:rsidRPr="00F67789">
        <w:rPr>
          <w:sz w:val="22"/>
        </w:rPr>
        <w:t xml:space="preserve">M.A. </w:t>
      </w:r>
      <w:r w:rsidR="00144313">
        <w:rPr>
          <w:sz w:val="22"/>
        </w:rPr>
        <w:t xml:space="preserve">  </w:t>
      </w:r>
      <w:r w:rsidR="00144313">
        <w:rPr>
          <w:sz w:val="22"/>
        </w:rPr>
        <w:tab/>
      </w:r>
      <w:r w:rsidR="00340D47">
        <w:rPr>
          <w:sz w:val="22"/>
        </w:rPr>
        <w:t>Catholic University of America</w:t>
      </w:r>
    </w:p>
    <w:p w14:paraId="72FC008D" w14:textId="5E74BFA3" w:rsidR="00134F56" w:rsidRDefault="00340D47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 w:hanging="720"/>
        <w:contextualSpacing/>
        <w:rPr>
          <w:sz w:val="22"/>
        </w:rPr>
      </w:pPr>
      <w:r>
        <w:rPr>
          <w:sz w:val="22"/>
        </w:rPr>
        <w:t xml:space="preserve">Ph.D. </w:t>
      </w:r>
      <w:r w:rsidR="00144313">
        <w:rPr>
          <w:sz w:val="22"/>
        </w:rPr>
        <w:tab/>
      </w:r>
      <w:r>
        <w:rPr>
          <w:sz w:val="22"/>
        </w:rPr>
        <w:t>University of Chicago</w:t>
      </w:r>
      <w:r w:rsidR="008872D0">
        <w:rPr>
          <w:sz w:val="22"/>
        </w:rPr>
        <w:t xml:space="preserve"> </w:t>
      </w:r>
    </w:p>
    <w:p w14:paraId="48AE2360" w14:textId="77777777" w:rsidR="00340D47" w:rsidRPr="00F67789" w:rsidRDefault="00340D47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 w:hanging="720"/>
        <w:contextualSpacing/>
        <w:rPr>
          <w:b/>
          <w:bCs/>
          <w:sz w:val="22"/>
        </w:rPr>
      </w:pPr>
    </w:p>
    <w:p w14:paraId="5B8FF7E9" w14:textId="5F0FA162" w:rsidR="00134F56" w:rsidRPr="00F67789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 w:rsidRPr="00F67789">
        <w:rPr>
          <w:b/>
          <w:bCs/>
          <w:sz w:val="22"/>
        </w:rPr>
        <w:t>Scholarly Writings:</w:t>
      </w:r>
    </w:p>
    <w:p w14:paraId="6E5BE2CE" w14:textId="77777777" w:rsidR="00B55151" w:rsidRPr="00F67789" w:rsidRDefault="00B55151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</w:p>
    <w:p w14:paraId="08B92C70" w14:textId="77777777" w:rsidR="00134F56" w:rsidRPr="00F67789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 w:rsidRPr="00F67789">
        <w:rPr>
          <w:b/>
          <w:bCs/>
          <w:sz w:val="22"/>
        </w:rPr>
        <w:t>Books</w:t>
      </w:r>
      <w:r w:rsidRPr="00F67789">
        <w:rPr>
          <w:sz w:val="22"/>
        </w:rPr>
        <w:t>:</w:t>
      </w:r>
    </w:p>
    <w:p w14:paraId="42EA8188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 w:rsidRPr="00E952EA">
        <w:rPr>
          <w:i/>
          <w:iCs/>
          <w:sz w:val="22"/>
        </w:rPr>
        <w:t>Interpretations of Conflict: Ethics, Pacifism, and the Just-War Tradition</w:t>
      </w:r>
      <w:r w:rsidRPr="00E952EA">
        <w:rPr>
          <w:sz w:val="22"/>
        </w:rPr>
        <w:t xml:space="preserve"> (Chicago: University </w:t>
      </w:r>
    </w:p>
    <w:p w14:paraId="397804C4" w14:textId="5AB8BF21" w:rsidR="00BA01CD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</w:r>
      <w:proofErr w:type="gramStart"/>
      <w:r w:rsidRPr="00E952EA">
        <w:rPr>
          <w:sz w:val="22"/>
        </w:rPr>
        <w:t>of</w:t>
      </w:r>
      <w:proofErr w:type="gramEnd"/>
      <w:r w:rsidRPr="00E952EA">
        <w:rPr>
          <w:sz w:val="22"/>
        </w:rPr>
        <w:t xml:space="preserve"> Chicago Press, 1</w:t>
      </w:r>
      <w:r w:rsidR="00786E2F">
        <w:rPr>
          <w:sz w:val="22"/>
        </w:rPr>
        <w:t>991).</w:t>
      </w:r>
      <w:r w:rsidRPr="00E952EA">
        <w:rPr>
          <w:sz w:val="22"/>
        </w:rPr>
        <w:t xml:space="preserve">  </w:t>
      </w:r>
    </w:p>
    <w:p w14:paraId="4C5B9C2F" w14:textId="77777777" w:rsidR="00BA01CD" w:rsidRDefault="00BA01CD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</w:r>
      <w:proofErr w:type="spellStart"/>
      <w:r w:rsidR="00A4013D">
        <w:rPr>
          <w:sz w:val="22"/>
        </w:rPr>
        <w:t>Bross</w:t>
      </w:r>
      <w:proofErr w:type="spellEnd"/>
      <w:r w:rsidR="00A4013D">
        <w:rPr>
          <w:sz w:val="22"/>
        </w:rPr>
        <w:t xml:space="preserve"> Prize Winner </w:t>
      </w:r>
    </w:p>
    <w:p w14:paraId="71838DC3" w14:textId="77777777" w:rsidR="00134F56" w:rsidRPr="00A4013D" w:rsidRDefault="00BA01CD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</w:r>
      <w:r w:rsidR="00B0467B">
        <w:rPr>
          <w:sz w:val="22"/>
        </w:rPr>
        <w:t xml:space="preserve">Choice </w:t>
      </w:r>
      <w:r w:rsidR="00A4013D">
        <w:rPr>
          <w:sz w:val="22"/>
        </w:rPr>
        <w:t>Outstanding Academic Title</w:t>
      </w:r>
      <w:r>
        <w:rPr>
          <w:sz w:val="22"/>
        </w:rPr>
        <w:t>, 1992</w:t>
      </w:r>
    </w:p>
    <w:p w14:paraId="5EE2781C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</w:p>
    <w:p w14:paraId="3126B732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 w:rsidRPr="00E952EA">
        <w:rPr>
          <w:sz w:val="22"/>
        </w:rPr>
        <w:t xml:space="preserve">Editor, </w:t>
      </w:r>
      <w:r w:rsidRPr="00E952EA">
        <w:rPr>
          <w:i/>
          <w:iCs/>
          <w:sz w:val="22"/>
        </w:rPr>
        <w:t xml:space="preserve">War in the Twentieth Century: Sources in Theological Ethics </w:t>
      </w:r>
      <w:r w:rsidRPr="00E952EA">
        <w:rPr>
          <w:sz w:val="22"/>
        </w:rPr>
        <w:t xml:space="preserve">(Louisville: John </w:t>
      </w:r>
    </w:p>
    <w:p w14:paraId="354EB7A8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</w:r>
      <w:r w:rsidRPr="00E952EA">
        <w:rPr>
          <w:sz w:val="22"/>
        </w:rPr>
        <w:t>Knox/Westminster, 1992)</w:t>
      </w:r>
    </w:p>
    <w:p w14:paraId="27E86E3E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i/>
          <w:iCs/>
          <w:sz w:val="22"/>
        </w:rPr>
      </w:pPr>
    </w:p>
    <w:p w14:paraId="1AD9FB92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 w:rsidRPr="00E952EA">
        <w:rPr>
          <w:i/>
          <w:iCs/>
          <w:sz w:val="22"/>
        </w:rPr>
        <w:t>Casuistry and Modern Ethics: A Poetics of Practical</w:t>
      </w:r>
      <w:r w:rsidRPr="00E952EA">
        <w:rPr>
          <w:sz w:val="22"/>
        </w:rPr>
        <w:t xml:space="preserve"> </w:t>
      </w:r>
      <w:r w:rsidRPr="00E952EA">
        <w:rPr>
          <w:i/>
          <w:sz w:val="22"/>
        </w:rPr>
        <w:t>Reasoning</w:t>
      </w:r>
      <w:r w:rsidRPr="00E952EA">
        <w:rPr>
          <w:sz w:val="22"/>
        </w:rPr>
        <w:t xml:space="preserve"> (Chicago: University of </w:t>
      </w:r>
    </w:p>
    <w:p w14:paraId="3794C89C" w14:textId="7C894082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  <w:t xml:space="preserve">Chicago Press, </w:t>
      </w:r>
      <w:r w:rsidR="00C82C26">
        <w:rPr>
          <w:sz w:val="22"/>
        </w:rPr>
        <w:t>1996)</w:t>
      </w:r>
    </w:p>
    <w:p w14:paraId="61E0E7D4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i/>
          <w:iCs/>
          <w:sz w:val="22"/>
        </w:rPr>
      </w:pPr>
    </w:p>
    <w:p w14:paraId="0C2AA415" w14:textId="387CAE2B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576" w:firstLine="288"/>
        <w:contextualSpacing/>
        <w:rPr>
          <w:sz w:val="22"/>
        </w:rPr>
      </w:pPr>
      <w:r w:rsidRPr="00E952EA">
        <w:rPr>
          <w:i/>
          <w:iCs/>
          <w:sz w:val="22"/>
        </w:rPr>
        <w:t>Children, Ethics, and Modern Medicine</w:t>
      </w:r>
      <w:r w:rsidRPr="00E952EA">
        <w:rPr>
          <w:sz w:val="22"/>
        </w:rPr>
        <w:t xml:space="preserve"> (Bloomington: </w:t>
      </w:r>
      <w:r w:rsidR="00C82C26">
        <w:rPr>
          <w:sz w:val="22"/>
        </w:rPr>
        <w:t>Indiana University Press, 2003)</w:t>
      </w:r>
      <w:r w:rsidRPr="00E952EA">
        <w:rPr>
          <w:sz w:val="22"/>
        </w:rPr>
        <w:tab/>
      </w:r>
    </w:p>
    <w:p w14:paraId="5AE57AF7" w14:textId="77777777" w:rsidR="00EF63A5" w:rsidRPr="00EF63A5" w:rsidRDefault="00EF63A5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576" w:firstLine="288"/>
        <w:contextualSpacing/>
        <w:rPr>
          <w:sz w:val="22"/>
        </w:rPr>
      </w:pPr>
      <w:r>
        <w:rPr>
          <w:i/>
          <w:iCs/>
          <w:sz w:val="22"/>
        </w:rPr>
        <w:tab/>
      </w:r>
      <w:r>
        <w:rPr>
          <w:iCs/>
          <w:sz w:val="22"/>
        </w:rPr>
        <w:t>Medical Ethics Series</w:t>
      </w:r>
    </w:p>
    <w:p w14:paraId="30AB3E8E" w14:textId="77777777" w:rsidR="00134F56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i/>
          <w:sz w:val="22"/>
        </w:rPr>
      </w:pPr>
    </w:p>
    <w:p w14:paraId="348BABD9" w14:textId="048C7557" w:rsidR="00B0467B" w:rsidRDefault="00A4013D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T</w:t>
      </w:r>
      <w:r w:rsidR="00134F56">
        <w:rPr>
          <w:i/>
          <w:sz w:val="22"/>
        </w:rPr>
        <w:t xml:space="preserve">error, Religion, </w:t>
      </w:r>
      <w:r w:rsidR="00134F56" w:rsidRPr="00E952EA">
        <w:rPr>
          <w:i/>
          <w:sz w:val="22"/>
        </w:rPr>
        <w:t xml:space="preserve">and </w:t>
      </w:r>
      <w:r w:rsidR="00134F56">
        <w:rPr>
          <w:i/>
          <w:sz w:val="22"/>
        </w:rPr>
        <w:t xml:space="preserve">Liberal </w:t>
      </w:r>
      <w:r>
        <w:rPr>
          <w:i/>
          <w:sz w:val="22"/>
        </w:rPr>
        <w:t>Thought</w:t>
      </w:r>
      <w:r w:rsidR="00134F56">
        <w:rPr>
          <w:sz w:val="22"/>
        </w:rPr>
        <w:t xml:space="preserve"> (New York: Columbia University Press,</w:t>
      </w:r>
      <w:r w:rsidR="00B0467B">
        <w:rPr>
          <w:sz w:val="22"/>
        </w:rPr>
        <w:t xml:space="preserve"> </w:t>
      </w:r>
      <w:r w:rsidR="00786E2F">
        <w:rPr>
          <w:sz w:val="22"/>
        </w:rPr>
        <w:t>2010)</w:t>
      </w:r>
      <w:r>
        <w:rPr>
          <w:sz w:val="22"/>
        </w:rPr>
        <w:t xml:space="preserve"> </w:t>
      </w:r>
    </w:p>
    <w:p w14:paraId="6D4C6AA3" w14:textId="77777777" w:rsidR="00A4013D" w:rsidRDefault="00B0467B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013D">
        <w:rPr>
          <w:sz w:val="22"/>
        </w:rPr>
        <w:t xml:space="preserve">Columbia Series in Religion and Politics </w:t>
      </w:r>
    </w:p>
    <w:p w14:paraId="27A3E202" w14:textId="77777777" w:rsidR="00BA01CD" w:rsidRDefault="00BA01CD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  <w:t>Choice Outstanding Academic Title, 2011</w:t>
      </w:r>
    </w:p>
    <w:p w14:paraId="5E432E6C" w14:textId="77777777" w:rsidR="00B55151" w:rsidRDefault="00B55151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</w:p>
    <w:p w14:paraId="73B498D1" w14:textId="165AABE8" w:rsidR="00B55151" w:rsidRDefault="00B55151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Friends and Other Strangers: Studies in Religion, Ethics, and Culture </w:t>
      </w:r>
      <w:r>
        <w:rPr>
          <w:sz w:val="22"/>
        </w:rPr>
        <w:t>(</w:t>
      </w:r>
      <w:r w:rsidR="00144313">
        <w:rPr>
          <w:sz w:val="22"/>
        </w:rPr>
        <w:t>New York:</w:t>
      </w:r>
      <w:r>
        <w:rPr>
          <w:sz w:val="22"/>
        </w:rPr>
        <w:t xml:space="preserve"> Columbia </w:t>
      </w:r>
    </w:p>
    <w:p w14:paraId="442EC882" w14:textId="51CEEF47" w:rsidR="00D739C8" w:rsidRDefault="00B55151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University Press, 2016) </w:t>
      </w:r>
    </w:p>
    <w:p w14:paraId="42CAA577" w14:textId="77777777" w:rsidR="00D739C8" w:rsidRDefault="00D739C8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</w:p>
    <w:p w14:paraId="733A9341" w14:textId="5B16B0C0" w:rsidR="00D739C8" w:rsidRPr="00D739C8" w:rsidRDefault="00D739C8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i/>
          <w:sz w:val="22"/>
        </w:rPr>
        <w:tab/>
        <w:t xml:space="preserve">The End and Future of Religious Studies </w:t>
      </w:r>
      <w:r>
        <w:rPr>
          <w:sz w:val="22"/>
        </w:rPr>
        <w:t>(</w:t>
      </w:r>
      <w:r w:rsidR="004439C2">
        <w:rPr>
          <w:sz w:val="22"/>
        </w:rPr>
        <w:t>under contract,</w:t>
      </w:r>
      <w:r w:rsidR="006B7560">
        <w:rPr>
          <w:sz w:val="22"/>
        </w:rPr>
        <w:t xml:space="preserve"> Oxford UP</w:t>
      </w:r>
      <w:r>
        <w:rPr>
          <w:sz w:val="22"/>
        </w:rPr>
        <w:t xml:space="preserve">).  </w:t>
      </w:r>
    </w:p>
    <w:p w14:paraId="0DD1CCD2" w14:textId="77777777" w:rsidR="004D547D" w:rsidRDefault="004D547D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b/>
          <w:bCs/>
          <w:sz w:val="22"/>
        </w:rPr>
      </w:pPr>
    </w:p>
    <w:p w14:paraId="44AB5ACC" w14:textId="77777777" w:rsidR="00134F56" w:rsidRPr="00F67789" w:rsidRDefault="00134F56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b/>
          <w:bCs/>
          <w:sz w:val="22"/>
        </w:rPr>
      </w:pPr>
      <w:r w:rsidRPr="00F67789">
        <w:rPr>
          <w:b/>
          <w:bCs/>
          <w:sz w:val="22"/>
        </w:rPr>
        <w:t>Articles and Chapters:</w:t>
      </w:r>
      <w:r>
        <w:rPr>
          <w:b/>
          <w:bCs/>
          <w:sz w:val="22"/>
        </w:rPr>
        <w:t xml:space="preserve"> (*=refereed)</w:t>
      </w:r>
    </w:p>
    <w:p w14:paraId="7ED9A0E8" w14:textId="77777777" w:rsidR="002F5B8F" w:rsidRDefault="002F5B8F" w:rsidP="00160CC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</w:p>
    <w:p w14:paraId="42A35F32" w14:textId="7069AD97" w:rsidR="003A0DAE" w:rsidRDefault="003A0DAE" w:rsidP="00160CC7">
      <w:pPr>
        <w:spacing w:line="240" w:lineRule="auto"/>
        <w:ind w:left="720"/>
        <w:rPr>
          <w:sz w:val="22"/>
        </w:rPr>
      </w:pPr>
      <w:proofErr w:type="gramStart"/>
      <w:r>
        <w:rPr>
          <w:sz w:val="22"/>
        </w:rPr>
        <w:t>“‘Heartfelt Grief,’ Objectively Unjust Threats, and Noncombatant Bad Luck” (draft).</w:t>
      </w:r>
      <w:proofErr w:type="gramEnd"/>
      <w:r>
        <w:rPr>
          <w:sz w:val="22"/>
        </w:rPr>
        <w:t xml:space="preserve">  </w:t>
      </w:r>
    </w:p>
    <w:p w14:paraId="1087D922" w14:textId="77777777" w:rsidR="003A0DAE" w:rsidRDefault="003A0DAE" w:rsidP="00160CC7">
      <w:pPr>
        <w:spacing w:line="240" w:lineRule="auto"/>
        <w:ind w:left="720"/>
        <w:rPr>
          <w:sz w:val="22"/>
        </w:rPr>
      </w:pPr>
    </w:p>
    <w:p w14:paraId="0ABE5EA6" w14:textId="5D2698FD" w:rsidR="00D739C8" w:rsidRDefault="00D739C8" w:rsidP="00160CC7">
      <w:pPr>
        <w:spacing w:line="240" w:lineRule="auto"/>
        <w:ind w:left="720"/>
        <w:rPr>
          <w:sz w:val="22"/>
        </w:rPr>
      </w:pPr>
      <w:r>
        <w:rPr>
          <w:sz w:val="22"/>
        </w:rPr>
        <w:lastRenderedPageBreak/>
        <w:t xml:space="preserve">“Augustine, Moral Luck, and the Ethics of Regret and Shame,” </w:t>
      </w:r>
      <w:r>
        <w:rPr>
          <w:i/>
          <w:sz w:val="22"/>
        </w:rPr>
        <w:t xml:space="preserve">Journal of Religion </w:t>
      </w:r>
      <w:r>
        <w:rPr>
          <w:sz w:val="22"/>
        </w:rPr>
        <w:t>(forthcoming</w:t>
      </w:r>
      <w:r w:rsidR="00C0574D">
        <w:rPr>
          <w:sz w:val="22"/>
        </w:rPr>
        <w:t>, July 2020</w:t>
      </w:r>
      <w:r>
        <w:rPr>
          <w:sz w:val="22"/>
        </w:rPr>
        <w:t>)*</w:t>
      </w:r>
    </w:p>
    <w:p w14:paraId="3A6B8718" w14:textId="0C482613" w:rsidR="00D739C8" w:rsidRPr="00BB6358" w:rsidRDefault="00D739C8" w:rsidP="00160CC7">
      <w:pPr>
        <w:spacing w:line="240" w:lineRule="auto"/>
        <w:ind w:left="720"/>
        <w:rPr>
          <w:sz w:val="22"/>
        </w:rPr>
      </w:pPr>
      <w:r w:rsidRPr="00BB6358">
        <w:rPr>
          <w:sz w:val="22"/>
        </w:rPr>
        <w:t xml:space="preserve">“Ground Rules for Grappling with the </w:t>
      </w:r>
      <w:r w:rsidRPr="00FB7CDB">
        <w:rPr>
          <w:i/>
          <w:sz w:val="22"/>
        </w:rPr>
        <w:t>Global Ethic</w:t>
      </w:r>
      <w:r w:rsidRPr="00BB6358">
        <w:rPr>
          <w:sz w:val="22"/>
        </w:rPr>
        <w:t xml:space="preserve">,” in </w:t>
      </w:r>
      <w:r w:rsidR="00BB6358" w:rsidRPr="00BB6358">
        <w:rPr>
          <w:i/>
          <w:sz w:val="22"/>
        </w:rPr>
        <w:t>Multi-Religious Perspectives on a ‘Global Ethic’: In Search of a Common Morality</w:t>
      </w:r>
      <w:r w:rsidR="00BB6358" w:rsidRPr="00BB6358">
        <w:rPr>
          <w:sz w:val="22"/>
        </w:rPr>
        <w:t>,”</w:t>
      </w:r>
      <w:r w:rsidRPr="00BB6358">
        <w:rPr>
          <w:sz w:val="22"/>
        </w:rPr>
        <w:t xml:space="preserve"> ed. </w:t>
      </w:r>
      <w:proofErr w:type="spellStart"/>
      <w:r w:rsidRPr="00BB6358">
        <w:rPr>
          <w:sz w:val="22"/>
        </w:rPr>
        <w:t>Myriam</w:t>
      </w:r>
      <w:proofErr w:type="spellEnd"/>
      <w:r w:rsidRPr="00BB6358">
        <w:rPr>
          <w:sz w:val="22"/>
        </w:rPr>
        <w:t xml:space="preserve"> Renaud and William </w:t>
      </w:r>
      <w:proofErr w:type="spellStart"/>
      <w:r w:rsidRPr="00BB6358">
        <w:rPr>
          <w:sz w:val="22"/>
        </w:rPr>
        <w:t>Schweiker</w:t>
      </w:r>
      <w:proofErr w:type="spellEnd"/>
      <w:r w:rsidRPr="00BB6358">
        <w:rPr>
          <w:sz w:val="22"/>
        </w:rPr>
        <w:t xml:space="preserve"> (</w:t>
      </w:r>
      <w:proofErr w:type="spellStart"/>
      <w:r w:rsidRPr="00BB6358">
        <w:rPr>
          <w:sz w:val="22"/>
        </w:rPr>
        <w:t>Routledge</w:t>
      </w:r>
      <w:proofErr w:type="spellEnd"/>
      <w:r w:rsidRPr="00BB6358">
        <w:rPr>
          <w:sz w:val="22"/>
        </w:rPr>
        <w:t>, forthcoming)</w:t>
      </w:r>
    </w:p>
    <w:p w14:paraId="4441B057" w14:textId="7EEC8ED4" w:rsidR="00D739C8" w:rsidRPr="00BB6358" w:rsidRDefault="00D739C8" w:rsidP="00D739C8">
      <w:pPr>
        <w:spacing w:line="240" w:lineRule="auto"/>
        <w:ind w:left="720"/>
        <w:rPr>
          <w:sz w:val="22"/>
        </w:rPr>
      </w:pPr>
      <w:proofErr w:type="gramStart"/>
      <w:r w:rsidRPr="00BB6358">
        <w:rPr>
          <w:sz w:val="22"/>
        </w:rPr>
        <w:t xml:space="preserve">“Prophetic Morality and the </w:t>
      </w:r>
      <w:r w:rsidRPr="00256B87">
        <w:rPr>
          <w:i/>
          <w:sz w:val="22"/>
        </w:rPr>
        <w:t>Global Ethic</w:t>
      </w:r>
      <w:r w:rsidRPr="00BB6358">
        <w:rPr>
          <w:sz w:val="22"/>
        </w:rPr>
        <w:t xml:space="preserve">,” in </w:t>
      </w:r>
      <w:r w:rsidR="00BB6358" w:rsidRPr="00BB6358">
        <w:rPr>
          <w:i/>
          <w:sz w:val="22"/>
        </w:rPr>
        <w:t>Multi-Religious Perspectives on a ‘Global Ethic’: In Search of a Common Morality</w:t>
      </w:r>
      <w:r w:rsidR="00BB6358" w:rsidRPr="00BB6358">
        <w:rPr>
          <w:sz w:val="22"/>
        </w:rPr>
        <w:t xml:space="preserve">,” </w:t>
      </w:r>
      <w:r w:rsidRPr="00BB6358">
        <w:rPr>
          <w:sz w:val="22"/>
        </w:rPr>
        <w:t xml:space="preserve">ed. </w:t>
      </w:r>
      <w:proofErr w:type="spellStart"/>
      <w:r w:rsidRPr="00BB6358">
        <w:rPr>
          <w:sz w:val="22"/>
        </w:rPr>
        <w:t>Myriam</w:t>
      </w:r>
      <w:proofErr w:type="spellEnd"/>
      <w:r w:rsidRPr="00BB6358">
        <w:rPr>
          <w:sz w:val="22"/>
        </w:rPr>
        <w:t xml:space="preserve"> Renaud and William </w:t>
      </w:r>
      <w:proofErr w:type="spellStart"/>
      <w:r w:rsidRPr="00BB6358">
        <w:rPr>
          <w:sz w:val="22"/>
        </w:rPr>
        <w:t>Schweiker</w:t>
      </w:r>
      <w:proofErr w:type="spellEnd"/>
      <w:r w:rsidRPr="00BB6358">
        <w:rPr>
          <w:sz w:val="22"/>
        </w:rPr>
        <w:t xml:space="preserve"> (</w:t>
      </w:r>
      <w:proofErr w:type="spellStart"/>
      <w:r w:rsidRPr="00BB6358">
        <w:rPr>
          <w:sz w:val="22"/>
        </w:rPr>
        <w:t>Routledge</w:t>
      </w:r>
      <w:proofErr w:type="spellEnd"/>
      <w:r w:rsidRPr="00BB6358">
        <w:rPr>
          <w:sz w:val="22"/>
        </w:rPr>
        <w:t>, forthcoming).</w:t>
      </w:r>
      <w:proofErr w:type="gramEnd"/>
    </w:p>
    <w:p w14:paraId="754E0EDB" w14:textId="77777777" w:rsidR="00D739C8" w:rsidRPr="00BB6358" w:rsidRDefault="00160CC7" w:rsidP="00D739C8">
      <w:pPr>
        <w:spacing w:line="240" w:lineRule="auto"/>
        <w:ind w:left="720"/>
        <w:rPr>
          <w:sz w:val="22"/>
        </w:rPr>
      </w:pPr>
      <w:r w:rsidRPr="00BB6358">
        <w:rPr>
          <w:sz w:val="22"/>
        </w:rPr>
        <w:t>“</w:t>
      </w:r>
      <w:proofErr w:type="spellStart"/>
      <w:r w:rsidR="00DF7A38" w:rsidRPr="00BB6358">
        <w:rPr>
          <w:sz w:val="22"/>
        </w:rPr>
        <w:t>Alterity</w:t>
      </w:r>
      <w:proofErr w:type="spellEnd"/>
      <w:r w:rsidR="00DF7A38" w:rsidRPr="00BB6358">
        <w:rPr>
          <w:sz w:val="22"/>
        </w:rPr>
        <w:t>, Intimacy, and the Cultural Turn in Religious Ethics</w:t>
      </w:r>
      <w:r w:rsidRPr="00BB6358">
        <w:rPr>
          <w:sz w:val="22"/>
        </w:rPr>
        <w:t xml:space="preserve">: </w:t>
      </w:r>
      <w:r w:rsidR="00DF7A38" w:rsidRPr="00BB6358">
        <w:rPr>
          <w:sz w:val="22"/>
        </w:rPr>
        <w:t xml:space="preserve">A </w:t>
      </w:r>
      <w:r w:rsidRPr="00BB6358">
        <w:rPr>
          <w:sz w:val="22"/>
        </w:rPr>
        <w:t>Response to</w:t>
      </w:r>
      <w:r w:rsidR="00DF7A38" w:rsidRPr="00BB6358">
        <w:rPr>
          <w:sz w:val="22"/>
        </w:rPr>
        <w:t xml:space="preserve"> Four</w:t>
      </w:r>
      <w:r w:rsidRPr="00BB6358">
        <w:rPr>
          <w:sz w:val="22"/>
        </w:rPr>
        <w:t xml:space="preserve"> Critics</w:t>
      </w:r>
      <w:r w:rsidR="00DF7A38" w:rsidRPr="00BB6358">
        <w:rPr>
          <w:sz w:val="22"/>
        </w:rPr>
        <w:t xml:space="preserve">,” </w:t>
      </w:r>
      <w:r w:rsidR="00DF7A38" w:rsidRPr="00BB6358">
        <w:rPr>
          <w:i/>
          <w:sz w:val="22"/>
        </w:rPr>
        <w:t>Journal of Religious Ethics</w:t>
      </w:r>
      <w:r w:rsidRPr="00BB6358">
        <w:rPr>
          <w:sz w:val="22"/>
        </w:rPr>
        <w:t xml:space="preserve"> </w:t>
      </w:r>
      <w:r w:rsidR="00BC4C2B" w:rsidRPr="00BB6358">
        <w:rPr>
          <w:sz w:val="22"/>
        </w:rPr>
        <w:t xml:space="preserve">47.1 </w:t>
      </w:r>
      <w:r w:rsidRPr="00BB6358">
        <w:rPr>
          <w:sz w:val="22"/>
        </w:rPr>
        <w:t>(</w:t>
      </w:r>
      <w:r w:rsidR="00DF7A38" w:rsidRPr="00BB6358">
        <w:rPr>
          <w:sz w:val="22"/>
        </w:rPr>
        <w:t xml:space="preserve">March </w:t>
      </w:r>
      <w:r w:rsidRPr="00BB6358">
        <w:rPr>
          <w:sz w:val="22"/>
        </w:rPr>
        <w:t>2019)</w:t>
      </w:r>
      <w:r w:rsidR="00BC4C2B" w:rsidRPr="00BB6358">
        <w:rPr>
          <w:sz w:val="22"/>
        </w:rPr>
        <w:t>: 203-16</w:t>
      </w:r>
      <w:r w:rsidR="00DF7A38" w:rsidRPr="00BB6358">
        <w:rPr>
          <w:sz w:val="22"/>
        </w:rPr>
        <w:t>.</w:t>
      </w:r>
    </w:p>
    <w:p w14:paraId="58BB0369" w14:textId="77777777" w:rsidR="00D739C8" w:rsidRDefault="008672DD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“On Religion, Ethics, and Cultural Criticism: A Reply to Six Critics,” at </w:t>
      </w:r>
      <w:hyperlink r:id="rId8" w:history="1">
        <w:r w:rsidR="00C80205" w:rsidRPr="008B2B92">
          <w:rPr>
            <w:rStyle w:val="Hyperlink"/>
            <w:sz w:val="22"/>
          </w:rPr>
          <w:t>https://voices.uchicago.edu/religionculture/2017/06/07/on-religion-ethics-and-cultural-criticism-a-reply-to-six-critics-by-richard-b-miller/</w:t>
        </w:r>
      </w:hyperlink>
    </w:p>
    <w:p w14:paraId="628CFD29" w14:textId="77777777" w:rsidR="00D739C8" w:rsidRDefault="002F5B8F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2F5B8F">
        <w:rPr>
          <w:rFonts w:ascii="Times" w:hAnsi="Times" w:cs="Times"/>
          <w:sz w:val="22"/>
        </w:rPr>
        <w:t xml:space="preserve">Normativity and Social Criticism in the Study of Religion,” at </w:t>
      </w:r>
      <w:hyperlink r:id="rId9" w:history="1">
        <w:r w:rsidR="009F0C0C" w:rsidRPr="00F350A8">
          <w:rPr>
            <w:rStyle w:val="Hyperlink"/>
            <w:rFonts w:ascii="Times" w:hAnsi="Times" w:cs="Times"/>
            <w:sz w:val="22"/>
          </w:rPr>
          <w:t>https://www.bu.edu/cura/files/2016/11/paperforweb.pdf</w:t>
        </w:r>
      </w:hyperlink>
    </w:p>
    <w:p w14:paraId="06681831" w14:textId="77777777" w:rsidR="00D739C8" w:rsidRDefault="008163D4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“Rules of Law and God: Liberal Democratic Reflections on Freedom, Equality, and Religion,” in </w:t>
      </w:r>
      <w:r>
        <w:rPr>
          <w:i/>
          <w:sz w:val="22"/>
        </w:rPr>
        <w:t>The Rule of Law and the Rule of God</w:t>
      </w:r>
      <w:r>
        <w:rPr>
          <w:sz w:val="22"/>
        </w:rPr>
        <w:t xml:space="preserve">, ed. Simeon O. </w:t>
      </w:r>
      <w:proofErr w:type="spellStart"/>
      <w:r>
        <w:rPr>
          <w:sz w:val="22"/>
        </w:rPr>
        <w:t>Ilesanmi</w:t>
      </w:r>
      <w:proofErr w:type="spellEnd"/>
      <w:r>
        <w:rPr>
          <w:sz w:val="22"/>
        </w:rPr>
        <w:t>, Win-</w:t>
      </w:r>
      <w:proofErr w:type="spellStart"/>
      <w:r>
        <w:rPr>
          <w:sz w:val="22"/>
        </w:rPr>
        <w:t>Chiat</w:t>
      </w:r>
      <w:proofErr w:type="spellEnd"/>
      <w:r>
        <w:rPr>
          <w:sz w:val="22"/>
        </w:rPr>
        <w:t xml:space="preserve"> Lee, and J. Wilson Parker (New York: Palgrave Macmillan, 2014), 235-51.</w:t>
      </w:r>
    </w:p>
    <w:p w14:paraId="653DEDE4" w14:textId="77777777" w:rsidR="00D739C8" w:rsidRDefault="002809C6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“Justice, Reason, and Luck in Rationing Live-Saving Medical Resources,” </w:t>
      </w:r>
      <w:r>
        <w:rPr>
          <w:i/>
          <w:sz w:val="22"/>
        </w:rPr>
        <w:t xml:space="preserve">Soundings: An Interdisciplinary Journal </w:t>
      </w:r>
      <w:r w:rsidR="00040038">
        <w:rPr>
          <w:sz w:val="22"/>
        </w:rPr>
        <w:t>96.3 (201</w:t>
      </w:r>
      <w:r w:rsidR="00405F7E">
        <w:rPr>
          <w:sz w:val="22"/>
        </w:rPr>
        <w:t>3)</w:t>
      </w:r>
      <w:r w:rsidR="00040038">
        <w:rPr>
          <w:sz w:val="22"/>
        </w:rPr>
        <w:t>: 315-332</w:t>
      </w:r>
      <w:r w:rsidR="00405F7E">
        <w:rPr>
          <w:sz w:val="22"/>
        </w:rPr>
        <w:t xml:space="preserve">.   </w:t>
      </w:r>
    </w:p>
    <w:p w14:paraId="291FCEB1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“Evil, Friendship, and Iconic Realism in Augustine’s </w:t>
      </w:r>
      <w:r>
        <w:rPr>
          <w:i/>
          <w:sz w:val="22"/>
        </w:rPr>
        <w:t>Confessions</w:t>
      </w:r>
      <w:r w:rsidR="00C82C26">
        <w:rPr>
          <w:sz w:val="22"/>
        </w:rPr>
        <w:t xml:space="preserve">,” </w:t>
      </w:r>
      <w:r>
        <w:rPr>
          <w:i/>
          <w:sz w:val="22"/>
        </w:rPr>
        <w:t xml:space="preserve">Harvard Theological Review </w:t>
      </w:r>
      <w:r>
        <w:rPr>
          <w:sz w:val="22"/>
        </w:rPr>
        <w:t>104.4 (October 2011): 387-409</w:t>
      </w:r>
      <w:proofErr w:type="gramStart"/>
      <w:r>
        <w:rPr>
          <w:sz w:val="22"/>
        </w:rPr>
        <w:t>.*</w:t>
      </w:r>
      <w:proofErr w:type="gramEnd"/>
    </w:p>
    <w:p w14:paraId="666A97A5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“The Moral and Political Burdens of Memory,” </w:t>
      </w:r>
      <w:r>
        <w:rPr>
          <w:i/>
          <w:sz w:val="22"/>
        </w:rPr>
        <w:t>Journal of Religious Ethics</w:t>
      </w:r>
      <w:r>
        <w:rPr>
          <w:sz w:val="22"/>
        </w:rPr>
        <w:t xml:space="preserve"> 37.3 (September      2009): 533-64</w:t>
      </w:r>
      <w:proofErr w:type="gramStart"/>
      <w:r>
        <w:rPr>
          <w:sz w:val="22"/>
        </w:rPr>
        <w:t>.*</w:t>
      </w:r>
      <w:proofErr w:type="gramEnd"/>
    </w:p>
    <w:p w14:paraId="152C8124" w14:textId="5CB7C022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“Killing, Self-Defense, and Bad Luck,” </w:t>
      </w:r>
      <w:r>
        <w:rPr>
          <w:i/>
          <w:sz w:val="22"/>
        </w:rPr>
        <w:t xml:space="preserve">Journal of Religious </w:t>
      </w:r>
      <w:r w:rsidRPr="00E74081">
        <w:rPr>
          <w:i/>
          <w:sz w:val="22"/>
        </w:rPr>
        <w:t>Ethics</w:t>
      </w:r>
      <w:r w:rsidRPr="00E74081">
        <w:rPr>
          <w:sz w:val="22"/>
        </w:rPr>
        <w:t xml:space="preserve"> 37.1 (March</w:t>
      </w:r>
      <w:r>
        <w:rPr>
          <w:sz w:val="22"/>
        </w:rPr>
        <w:t xml:space="preserve"> 2009): 131-58</w:t>
      </w:r>
      <w:proofErr w:type="gramStart"/>
      <w:r>
        <w:rPr>
          <w:sz w:val="22"/>
        </w:rPr>
        <w:t>.</w:t>
      </w:r>
      <w:r w:rsidR="00D739C8">
        <w:rPr>
          <w:sz w:val="22"/>
        </w:rPr>
        <w:t>*</w:t>
      </w:r>
      <w:proofErr w:type="gramEnd"/>
    </w:p>
    <w:p w14:paraId="51344055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“Just War, Civic Virtue, and Democratic Social Criticism: Augustinian Reflections,” </w:t>
      </w:r>
      <w:r>
        <w:rPr>
          <w:i/>
          <w:sz w:val="22"/>
        </w:rPr>
        <w:t>Journal of Religion</w:t>
      </w:r>
      <w:r>
        <w:rPr>
          <w:sz w:val="22"/>
        </w:rPr>
        <w:t xml:space="preserve"> 89.1 (January 2009): 1-30</w:t>
      </w:r>
      <w:proofErr w:type="gramStart"/>
      <w:r>
        <w:rPr>
          <w:sz w:val="22"/>
        </w:rPr>
        <w:t>.*</w:t>
      </w:r>
      <w:proofErr w:type="gramEnd"/>
    </w:p>
    <w:p w14:paraId="05260251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On Duties and Debts to Children</w:t>
      </w:r>
      <w:r>
        <w:rPr>
          <w:sz w:val="22"/>
        </w:rPr>
        <w:t>,”</w:t>
      </w:r>
      <w:r w:rsidRPr="00F67789">
        <w:rPr>
          <w:sz w:val="22"/>
        </w:rPr>
        <w:t xml:space="preserve"> </w:t>
      </w:r>
      <w:r>
        <w:rPr>
          <w:i/>
          <w:sz w:val="22"/>
        </w:rPr>
        <w:t xml:space="preserve">Soundings: An Interdisciplinary Journal </w:t>
      </w:r>
      <w:r>
        <w:rPr>
          <w:sz w:val="22"/>
        </w:rPr>
        <w:t>91.1-2</w:t>
      </w:r>
      <w:r>
        <w:rPr>
          <w:i/>
          <w:sz w:val="22"/>
        </w:rPr>
        <w:t xml:space="preserve"> </w:t>
      </w:r>
      <w:r>
        <w:rPr>
          <w:sz w:val="22"/>
        </w:rPr>
        <w:t>(Spring/Summer 2008): 167-88</w:t>
      </w:r>
      <w:proofErr w:type="gramStart"/>
      <w:r>
        <w:rPr>
          <w:sz w:val="22"/>
        </w:rPr>
        <w:t>.*</w:t>
      </w:r>
      <w:proofErr w:type="gramEnd"/>
      <w:r>
        <w:rPr>
          <w:sz w:val="22"/>
        </w:rPr>
        <w:t xml:space="preserve"> </w:t>
      </w:r>
    </w:p>
    <w:p w14:paraId="6FB4EA21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“Justifications of the Iraq War Examined,” </w:t>
      </w:r>
      <w:r>
        <w:rPr>
          <w:i/>
          <w:sz w:val="22"/>
        </w:rPr>
        <w:t>Ethics and International Affairs</w:t>
      </w:r>
      <w:r>
        <w:rPr>
          <w:sz w:val="22"/>
        </w:rPr>
        <w:t xml:space="preserve"> 22.1 (Spring 2008): 43-67</w:t>
      </w:r>
      <w:proofErr w:type="gramStart"/>
      <w:r>
        <w:rPr>
          <w:sz w:val="22"/>
        </w:rPr>
        <w:t>.*</w:t>
      </w:r>
      <w:proofErr w:type="gramEnd"/>
      <w:r>
        <w:rPr>
          <w:sz w:val="22"/>
        </w:rPr>
        <w:tab/>
      </w:r>
    </w:p>
    <w:p w14:paraId="702BB3BB" w14:textId="77777777" w:rsidR="00D739C8" w:rsidRDefault="0029547B" w:rsidP="00D739C8">
      <w:pPr>
        <w:spacing w:line="240" w:lineRule="auto"/>
        <w:ind w:left="720"/>
        <w:rPr>
          <w:sz w:val="22"/>
        </w:rPr>
      </w:pPr>
      <w:proofErr w:type="gramStart"/>
      <w:r>
        <w:rPr>
          <w:sz w:val="22"/>
        </w:rPr>
        <w:t>“</w:t>
      </w:r>
      <w:r w:rsidRPr="00F67789">
        <w:rPr>
          <w:sz w:val="22"/>
        </w:rPr>
        <w:t>Art, (Human) Nature, and Social Criticism,</w:t>
      </w:r>
      <w:r>
        <w:rPr>
          <w:sz w:val="22"/>
        </w:rPr>
        <w:t xml:space="preserve">” </w:t>
      </w:r>
      <w:r w:rsidRPr="00F67789">
        <w:rPr>
          <w:sz w:val="22"/>
        </w:rPr>
        <w:t xml:space="preserve">Introduction to </w:t>
      </w:r>
      <w:r w:rsidRPr="00F67789">
        <w:rPr>
          <w:i/>
          <w:iCs/>
          <w:sz w:val="22"/>
        </w:rPr>
        <w:t>Human Nature</w:t>
      </w:r>
      <w:r w:rsidRPr="00F67789">
        <w:rPr>
          <w:sz w:val="22"/>
        </w:rPr>
        <w:t xml:space="preserve"> (Bloomington: </w:t>
      </w:r>
      <w:proofErr w:type="spellStart"/>
      <w:r w:rsidRPr="00F67789">
        <w:rPr>
          <w:sz w:val="22"/>
        </w:rPr>
        <w:t>SoFA</w:t>
      </w:r>
      <w:proofErr w:type="spellEnd"/>
      <w:r w:rsidRPr="00F67789">
        <w:rPr>
          <w:sz w:val="22"/>
        </w:rPr>
        <w:t xml:space="preserve"> Gallery, 2007), 3-6.</w:t>
      </w:r>
      <w:proofErr w:type="gramEnd"/>
    </w:p>
    <w:p w14:paraId="1995B4D9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On Medicine, Culture, and Children</w:t>
      </w:r>
      <w:r>
        <w:rPr>
          <w:sz w:val="22"/>
        </w:rPr>
        <w:t>’</w:t>
      </w:r>
      <w:r w:rsidRPr="00F67789">
        <w:rPr>
          <w:sz w:val="22"/>
        </w:rPr>
        <w:t>s Basic Interests: A Reply to Three Critics,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</w:t>
      </w:r>
      <w:r>
        <w:rPr>
          <w:i/>
          <w:iCs/>
          <w:sz w:val="22"/>
        </w:rPr>
        <w:t>l</w:t>
      </w:r>
      <w:r w:rsidRPr="00F67789">
        <w:rPr>
          <w:i/>
          <w:iCs/>
          <w:sz w:val="22"/>
        </w:rPr>
        <w:t xml:space="preserve"> of Religious Ethics </w:t>
      </w:r>
      <w:r w:rsidRPr="00F67789">
        <w:rPr>
          <w:sz w:val="22"/>
        </w:rPr>
        <w:t>34</w:t>
      </w:r>
      <w:r>
        <w:rPr>
          <w:sz w:val="22"/>
        </w:rPr>
        <w:t>.1</w:t>
      </w:r>
      <w:r w:rsidRPr="00F67789">
        <w:rPr>
          <w:sz w:val="22"/>
        </w:rPr>
        <w:t xml:space="preserve"> (March 2006): 177-89.</w:t>
      </w:r>
    </w:p>
    <w:p w14:paraId="0CCCC3C8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Rules,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The Oxford Handbook of Theological Ethics</w:t>
      </w:r>
      <w:r w:rsidRPr="00F67789">
        <w:rPr>
          <w:sz w:val="22"/>
        </w:rPr>
        <w:t xml:space="preserve">, ed. Gilbert </w:t>
      </w:r>
      <w:proofErr w:type="spellStart"/>
      <w:r w:rsidRPr="00F67789">
        <w:rPr>
          <w:sz w:val="22"/>
        </w:rPr>
        <w:t>Meilaender</w:t>
      </w:r>
      <w:proofErr w:type="spellEnd"/>
      <w:r w:rsidRPr="00F67789">
        <w:rPr>
          <w:sz w:val="22"/>
        </w:rPr>
        <w:t xml:space="preserve"> and William </w:t>
      </w:r>
      <w:proofErr w:type="spellStart"/>
      <w:r w:rsidRPr="00F67789">
        <w:rPr>
          <w:sz w:val="22"/>
        </w:rPr>
        <w:t>Werpehowski</w:t>
      </w:r>
      <w:proofErr w:type="spellEnd"/>
      <w:r w:rsidRPr="00F67789">
        <w:rPr>
          <w:sz w:val="22"/>
        </w:rPr>
        <w:t xml:space="preserve"> (New York: Oxford University Press, 2005), 220-36.</w:t>
      </w:r>
    </w:p>
    <w:p w14:paraId="0C8250E8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lastRenderedPageBreak/>
        <w:t>“</w:t>
      </w:r>
      <w:r w:rsidRPr="00F67789">
        <w:rPr>
          <w:sz w:val="22"/>
        </w:rPr>
        <w:t>On Making a Cultural Turn in Religious Ethics,</w:t>
      </w:r>
      <w:r>
        <w:rPr>
          <w:sz w:val="22"/>
        </w:rPr>
        <w:t xml:space="preserve">” </w:t>
      </w:r>
      <w:r w:rsidRPr="00F67789">
        <w:rPr>
          <w:i/>
          <w:iCs/>
          <w:sz w:val="22"/>
        </w:rPr>
        <w:t>Journal of Religious Ethics</w:t>
      </w:r>
      <w:r w:rsidRPr="00F67789">
        <w:rPr>
          <w:sz w:val="22"/>
        </w:rPr>
        <w:t xml:space="preserve"> 33</w:t>
      </w:r>
      <w:r>
        <w:rPr>
          <w:sz w:val="22"/>
        </w:rPr>
        <w:t>.3</w:t>
      </w:r>
      <w:r w:rsidRPr="00F67789">
        <w:rPr>
          <w:sz w:val="22"/>
        </w:rPr>
        <w:t xml:space="preserve"> (September</w:t>
      </w:r>
      <w:r>
        <w:rPr>
          <w:sz w:val="22"/>
        </w:rPr>
        <w:t xml:space="preserve"> </w:t>
      </w:r>
      <w:r w:rsidRPr="00F67789">
        <w:rPr>
          <w:sz w:val="22"/>
        </w:rPr>
        <w:t>2005):</w:t>
      </w:r>
      <w:r>
        <w:rPr>
          <w:sz w:val="22"/>
        </w:rPr>
        <w:t xml:space="preserve"> </w:t>
      </w:r>
      <w:r w:rsidRPr="00F67789">
        <w:rPr>
          <w:sz w:val="22"/>
        </w:rPr>
        <w:t>409-43*</w:t>
      </w:r>
    </w:p>
    <w:p w14:paraId="42BFFEC9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Role Responsibility in Pediatrics: Appeasing or Transforming Parental Demands?</w:t>
      </w:r>
      <w:r>
        <w:rPr>
          <w:sz w:val="22"/>
        </w:rPr>
        <w:t>”</w:t>
      </w:r>
      <w:r w:rsidRPr="00F67789">
        <w:rPr>
          <w:sz w:val="22"/>
        </w:rPr>
        <w:t xml:space="preserve"> in</w:t>
      </w:r>
      <w:r>
        <w:rPr>
          <w:sz w:val="22"/>
        </w:rPr>
        <w:t xml:space="preserve"> </w:t>
      </w:r>
      <w:r>
        <w:rPr>
          <w:i/>
          <w:sz w:val="22"/>
        </w:rPr>
        <w:t>E</w:t>
      </w:r>
      <w:r w:rsidRPr="00F67789">
        <w:rPr>
          <w:i/>
          <w:iCs/>
          <w:sz w:val="22"/>
        </w:rPr>
        <w:t>thical Dilemmas in Pediatrics: Cases and Commentaries</w:t>
      </w:r>
      <w:r w:rsidRPr="00F67789">
        <w:rPr>
          <w:sz w:val="22"/>
        </w:rPr>
        <w:t xml:space="preserve">, ed. Lorry R. Frankel, Ammon </w:t>
      </w:r>
      <w:proofErr w:type="spellStart"/>
      <w:r w:rsidRPr="00F67789">
        <w:rPr>
          <w:sz w:val="22"/>
        </w:rPr>
        <w:t>Goldworth</w:t>
      </w:r>
      <w:proofErr w:type="spellEnd"/>
      <w:r w:rsidRPr="00F67789">
        <w:rPr>
          <w:sz w:val="22"/>
        </w:rPr>
        <w:t xml:space="preserve">, Mary V. </w:t>
      </w:r>
      <w:proofErr w:type="spellStart"/>
      <w:r w:rsidRPr="00F67789">
        <w:rPr>
          <w:sz w:val="22"/>
        </w:rPr>
        <w:t>Rorty</w:t>
      </w:r>
      <w:proofErr w:type="spellEnd"/>
      <w:r w:rsidRPr="00F67789">
        <w:rPr>
          <w:sz w:val="22"/>
        </w:rPr>
        <w:t>, and William A. Silverman (Cambridge: Cambridge University Press, 2005), 21-29.</w:t>
      </w:r>
    </w:p>
    <w:p w14:paraId="550F2189" w14:textId="77777777" w:rsidR="00D739C8" w:rsidRDefault="0029547B" w:rsidP="00D739C8">
      <w:pPr>
        <w:spacing w:line="240" w:lineRule="auto"/>
        <w:ind w:left="720"/>
        <w:rPr>
          <w:rStyle w:val="Hyperlink"/>
          <w:color w:val="auto"/>
          <w:sz w:val="22"/>
          <w:u w:val="none"/>
        </w:rPr>
      </w:pPr>
      <w:r w:rsidRPr="008163D4">
        <w:rPr>
          <w:sz w:val="22"/>
        </w:rPr>
        <w:t xml:space="preserve">“Thinking about War and Justice: A Reply to Jean </w:t>
      </w:r>
      <w:proofErr w:type="spellStart"/>
      <w:r w:rsidRPr="008163D4">
        <w:rPr>
          <w:sz w:val="22"/>
        </w:rPr>
        <w:t>Bethke</w:t>
      </w:r>
      <w:proofErr w:type="spellEnd"/>
      <w:r w:rsidRPr="008163D4">
        <w:rPr>
          <w:sz w:val="22"/>
        </w:rPr>
        <w:t xml:space="preserve"> </w:t>
      </w:r>
      <w:proofErr w:type="spellStart"/>
      <w:r w:rsidRPr="008163D4">
        <w:rPr>
          <w:sz w:val="22"/>
        </w:rPr>
        <w:t>Elshtain</w:t>
      </w:r>
      <w:proofErr w:type="spellEnd"/>
      <w:r w:rsidRPr="008163D4">
        <w:rPr>
          <w:sz w:val="22"/>
        </w:rPr>
        <w:t xml:space="preserve">,” at </w:t>
      </w:r>
      <w:hyperlink r:id="rId10" w:history="1">
        <w:r w:rsidRPr="008163D4">
          <w:rPr>
            <w:rStyle w:val="Hyperlink"/>
            <w:color w:val="auto"/>
            <w:sz w:val="22"/>
            <w:u w:val="none"/>
          </w:rPr>
          <w:t>http://www.marty-center.uchicago.edu/webforum/052003/response.miller.shtml</w:t>
        </w:r>
      </w:hyperlink>
    </w:p>
    <w:p w14:paraId="62546505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Aquinas and the Presumption against Killing and War,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Journal of Religion</w:t>
      </w:r>
      <w:r w:rsidRPr="00F67789">
        <w:rPr>
          <w:sz w:val="22"/>
        </w:rPr>
        <w:t xml:space="preserve"> 82</w:t>
      </w:r>
      <w:r>
        <w:rPr>
          <w:sz w:val="22"/>
        </w:rPr>
        <w:t>.2</w:t>
      </w:r>
      <w:r w:rsidRPr="00F67789">
        <w:rPr>
          <w:sz w:val="22"/>
        </w:rPr>
        <w:t xml:space="preserve"> (April 2002): 173-204</w:t>
      </w:r>
      <w:proofErr w:type="gramStart"/>
      <w:r w:rsidRPr="00F67789">
        <w:rPr>
          <w:sz w:val="22"/>
        </w:rPr>
        <w:t>.*</w:t>
      </w:r>
      <w:proofErr w:type="gramEnd"/>
      <w:r w:rsidRPr="00F67789">
        <w:rPr>
          <w:sz w:val="22"/>
        </w:rPr>
        <w:t xml:space="preserve"> </w:t>
      </w:r>
    </w:p>
    <w:p w14:paraId="58DBD53A" w14:textId="682BD0A9" w:rsidR="00BF0FDF" w:rsidRDefault="00BF0FDF" w:rsidP="00BF0FD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440"/>
        <w:contextualSpacing/>
        <w:rPr>
          <w:sz w:val="22"/>
        </w:rPr>
      </w:pPr>
      <w:r>
        <w:rPr>
          <w:sz w:val="22"/>
        </w:rPr>
        <w:t xml:space="preserve">Reprinted in </w:t>
      </w:r>
      <w:r>
        <w:rPr>
          <w:i/>
          <w:sz w:val="22"/>
        </w:rPr>
        <w:t>Thomas Aquinas (International Library of Essays in the History of Social and Political Thought)</w:t>
      </w:r>
      <w:r>
        <w:rPr>
          <w:sz w:val="22"/>
        </w:rPr>
        <w:t xml:space="preserve">, ed. John </w:t>
      </w:r>
      <w:proofErr w:type="spellStart"/>
      <w:r>
        <w:rPr>
          <w:sz w:val="22"/>
        </w:rPr>
        <w:t>Inglis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Aldershot</w:t>
      </w:r>
      <w:proofErr w:type="spellEnd"/>
      <w:r>
        <w:rPr>
          <w:sz w:val="22"/>
        </w:rPr>
        <w:t xml:space="preserve">, Hampshire: </w:t>
      </w:r>
      <w:proofErr w:type="spellStart"/>
      <w:r>
        <w:rPr>
          <w:sz w:val="22"/>
        </w:rPr>
        <w:t>Ashgate</w:t>
      </w:r>
      <w:proofErr w:type="spellEnd"/>
      <w:r>
        <w:rPr>
          <w:sz w:val="22"/>
        </w:rPr>
        <w:t xml:space="preserve">, 2006).  </w:t>
      </w:r>
    </w:p>
    <w:p w14:paraId="73F0D941" w14:textId="77777777" w:rsidR="00BF0FDF" w:rsidRDefault="00BF0FDF" w:rsidP="00BF0FD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440"/>
        <w:contextualSpacing/>
        <w:rPr>
          <w:sz w:val="22"/>
        </w:rPr>
      </w:pPr>
    </w:p>
    <w:p w14:paraId="7E2A6EF6" w14:textId="77777777" w:rsidR="00D739C8" w:rsidRDefault="0029547B" w:rsidP="00D739C8">
      <w:pPr>
        <w:spacing w:line="240" w:lineRule="auto"/>
        <w:ind w:left="720"/>
        <w:rPr>
          <w:sz w:val="22"/>
        </w:rPr>
      </w:pPr>
      <w:proofErr w:type="gramStart"/>
      <w:r>
        <w:rPr>
          <w:sz w:val="22"/>
        </w:rPr>
        <w:t>“</w:t>
      </w:r>
      <w:r w:rsidRPr="00F67789">
        <w:rPr>
          <w:sz w:val="22"/>
        </w:rPr>
        <w:t>The Virtues and Vices of Civil Society,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Civil Society and Government</w:t>
      </w:r>
      <w:r w:rsidRPr="00F67789">
        <w:rPr>
          <w:sz w:val="22"/>
        </w:rPr>
        <w:t xml:space="preserve">, ed., Nancy </w:t>
      </w:r>
      <w:proofErr w:type="spellStart"/>
      <w:r w:rsidRPr="00F67789">
        <w:rPr>
          <w:sz w:val="22"/>
        </w:rPr>
        <w:t>Rosenblum</w:t>
      </w:r>
      <w:proofErr w:type="spellEnd"/>
      <w:r>
        <w:rPr>
          <w:sz w:val="22"/>
        </w:rPr>
        <w:t xml:space="preserve"> </w:t>
      </w:r>
      <w:r w:rsidRPr="00F67789">
        <w:rPr>
          <w:sz w:val="22"/>
        </w:rPr>
        <w:t>and Robert Post (Princeton</w:t>
      </w:r>
      <w:r>
        <w:rPr>
          <w:sz w:val="22"/>
        </w:rPr>
        <w:t>, N.J.</w:t>
      </w:r>
      <w:r w:rsidRPr="00F67789">
        <w:rPr>
          <w:sz w:val="22"/>
        </w:rPr>
        <w:t>: Princeton University Press, 2001), 370-96.</w:t>
      </w:r>
      <w:proofErr w:type="gramEnd"/>
    </w:p>
    <w:p w14:paraId="2C94206E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Christian Attitudes toward Boundaries: Metaphysical and Geographical,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Boundaries and Justice: Diverse Ethical Perspectives</w:t>
      </w:r>
      <w:r w:rsidRPr="00F67789">
        <w:rPr>
          <w:sz w:val="22"/>
        </w:rPr>
        <w:t xml:space="preserve">, ed. David Miller and </w:t>
      </w:r>
      <w:proofErr w:type="spellStart"/>
      <w:r w:rsidRPr="00F67789">
        <w:rPr>
          <w:sz w:val="22"/>
        </w:rPr>
        <w:t>Sohail</w:t>
      </w:r>
      <w:proofErr w:type="spellEnd"/>
      <w:r w:rsidRPr="00F67789">
        <w:rPr>
          <w:sz w:val="22"/>
        </w:rPr>
        <w:t xml:space="preserve"> </w:t>
      </w:r>
      <w:proofErr w:type="spellStart"/>
      <w:r w:rsidRPr="00F67789">
        <w:rPr>
          <w:sz w:val="22"/>
        </w:rPr>
        <w:t>Hashmi</w:t>
      </w:r>
      <w:proofErr w:type="spellEnd"/>
      <w:r w:rsidRPr="00F67789">
        <w:rPr>
          <w:sz w:val="22"/>
        </w:rPr>
        <w:t xml:space="preserve"> (Princeton</w:t>
      </w:r>
      <w:r>
        <w:rPr>
          <w:sz w:val="22"/>
        </w:rPr>
        <w:t>, N.J.</w:t>
      </w:r>
      <w:r w:rsidRPr="00F67789">
        <w:rPr>
          <w:sz w:val="22"/>
        </w:rPr>
        <w:t>: Princeton University Press, 2001), 15-37</w:t>
      </w:r>
      <w:proofErr w:type="gramStart"/>
      <w:r w:rsidRPr="00F67789">
        <w:rPr>
          <w:sz w:val="22"/>
        </w:rPr>
        <w:t>.*</w:t>
      </w:r>
      <w:proofErr w:type="gramEnd"/>
    </w:p>
    <w:p w14:paraId="109CAFF1" w14:textId="3DB491AB" w:rsidR="00A8387F" w:rsidRDefault="00A8387F" w:rsidP="00A8387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864"/>
        <w:contextualSpacing/>
        <w:rPr>
          <w:sz w:val="22"/>
        </w:rPr>
      </w:pPr>
      <w:r>
        <w:rPr>
          <w:sz w:val="22"/>
        </w:rPr>
        <w:tab/>
      </w:r>
      <w:r w:rsidRPr="00B0467B">
        <w:rPr>
          <w:sz w:val="22"/>
        </w:rPr>
        <w:t xml:space="preserve">Reprinted in </w:t>
      </w:r>
      <w:r w:rsidRPr="00B0467B">
        <w:rPr>
          <w:i/>
          <w:sz w:val="22"/>
        </w:rPr>
        <w:t>Christian Political Ethics</w:t>
      </w:r>
      <w:r w:rsidRPr="00B0467B">
        <w:rPr>
          <w:sz w:val="22"/>
        </w:rPr>
        <w:t xml:space="preserve">, ed. John Coleman (Princeton, N.J.: Princeton </w:t>
      </w:r>
      <w:r w:rsidRPr="00B0467B">
        <w:rPr>
          <w:sz w:val="22"/>
        </w:rPr>
        <w:br/>
      </w:r>
      <w:r w:rsidRPr="00B0467B">
        <w:rPr>
          <w:sz w:val="22"/>
        </w:rPr>
        <w:tab/>
        <w:t>University Press, 2007).</w:t>
      </w:r>
      <w:r w:rsidRPr="00B0467B">
        <w:rPr>
          <w:sz w:val="22"/>
        </w:rPr>
        <w:br/>
      </w:r>
    </w:p>
    <w:p w14:paraId="1371B6E9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Religion, Ethics, and Clinical Immersion: An Appraisal of Three Pioneers,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Caring Well: Religion, Narrative, and Health Care Ethics</w:t>
      </w:r>
      <w:r w:rsidRPr="00F67789">
        <w:rPr>
          <w:sz w:val="22"/>
        </w:rPr>
        <w:t>, ed. David H. Smith (Louisville: Westminster/John Knox, 2000), 17-42.</w:t>
      </w:r>
    </w:p>
    <w:p w14:paraId="1F7221E0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Legitimation, Justification, and the Politics of Rescue,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Kosovo: Contending Voices on Balkan Interventions,</w:t>
      </w:r>
      <w:r w:rsidRPr="00F67789">
        <w:rPr>
          <w:sz w:val="22"/>
        </w:rPr>
        <w:t xml:space="preserve"> ed. William J. Buckley (Grand Rapids, Mich.: Wm</w:t>
      </w:r>
      <w:r>
        <w:rPr>
          <w:sz w:val="22"/>
        </w:rPr>
        <w:t>. B.</w:t>
      </w:r>
      <w:r w:rsidRPr="00F67789">
        <w:rPr>
          <w:sz w:val="22"/>
        </w:rPr>
        <w:t xml:space="preserve"> Eerdmans, 2000), </w:t>
      </w:r>
      <w:proofErr w:type="gramStart"/>
      <w:r w:rsidRPr="00F67789">
        <w:rPr>
          <w:sz w:val="22"/>
        </w:rPr>
        <w:t>384</w:t>
      </w:r>
      <w:proofErr w:type="gramEnd"/>
      <w:r w:rsidRPr="00F67789">
        <w:rPr>
          <w:sz w:val="22"/>
        </w:rPr>
        <w:t>-98.</w:t>
      </w:r>
    </w:p>
    <w:p w14:paraId="7042002D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Humanitarian Intervention, Altruism, and the Limits of Casuistry,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Journal of Religious Ethics</w:t>
      </w:r>
      <w:r w:rsidRPr="00F67789">
        <w:rPr>
          <w:sz w:val="22"/>
        </w:rPr>
        <w:t xml:space="preserve"> 28</w:t>
      </w:r>
      <w:r>
        <w:rPr>
          <w:sz w:val="22"/>
        </w:rPr>
        <w:t>.1 (</w:t>
      </w:r>
      <w:r w:rsidRPr="00F67789">
        <w:rPr>
          <w:sz w:val="22"/>
        </w:rPr>
        <w:t>Spring 2000): 3-35</w:t>
      </w:r>
      <w:proofErr w:type="gramStart"/>
      <w:r w:rsidRPr="00F67789">
        <w:rPr>
          <w:sz w:val="22"/>
        </w:rPr>
        <w:t>.*</w:t>
      </w:r>
      <w:proofErr w:type="gramEnd"/>
    </w:p>
    <w:p w14:paraId="22E5252F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i/>
          <w:iCs/>
          <w:sz w:val="22"/>
        </w:rPr>
        <w:t>The Politics of Religious Studies</w:t>
      </w:r>
      <w:r w:rsidRPr="00F67789">
        <w:rPr>
          <w:sz w:val="22"/>
        </w:rPr>
        <w:t>: Too Coarse a Filter,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 xml:space="preserve">Bulletin for the Council of Societies for the Study of Religion </w:t>
      </w:r>
      <w:r w:rsidRPr="00F67789">
        <w:rPr>
          <w:sz w:val="22"/>
        </w:rPr>
        <w:t>(November 1999): 111-12.</w:t>
      </w:r>
    </w:p>
    <w:p w14:paraId="08CABDCE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On Identity, Rights, and Multicultural Justice,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Annual of the Society of Christian Ethics</w:t>
      </w:r>
      <w:r w:rsidRPr="00F67789">
        <w:rPr>
          <w:sz w:val="22"/>
          <w:u w:val="words"/>
        </w:rPr>
        <w:t xml:space="preserve"> </w:t>
      </w:r>
      <w:r w:rsidRPr="00F67789">
        <w:rPr>
          <w:sz w:val="22"/>
        </w:rPr>
        <w:t>19 (1999): 261-83</w:t>
      </w:r>
      <w:proofErr w:type="gramStart"/>
      <w:r w:rsidRPr="00F67789">
        <w:rPr>
          <w:sz w:val="22"/>
        </w:rPr>
        <w:t>.*</w:t>
      </w:r>
      <w:proofErr w:type="gramEnd"/>
    </w:p>
    <w:p w14:paraId="2569BCA8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Religion and the American Public Intellectual,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Journal of Religious Ethics</w:t>
      </w:r>
      <w:r w:rsidRPr="00F67789">
        <w:rPr>
          <w:sz w:val="22"/>
        </w:rPr>
        <w:t xml:space="preserve"> 25</w:t>
      </w:r>
      <w:r>
        <w:rPr>
          <w:sz w:val="22"/>
        </w:rPr>
        <w:t>.2</w:t>
      </w:r>
      <w:r w:rsidRPr="00F67789">
        <w:rPr>
          <w:sz w:val="22"/>
        </w:rPr>
        <w:t xml:space="preserve"> (Fall 1997): 369-92</w:t>
      </w:r>
      <w:proofErr w:type="gramStart"/>
      <w:r w:rsidRPr="00F67789">
        <w:rPr>
          <w:sz w:val="22"/>
        </w:rPr>
        <w:t>.</w:t>
      </w:r>
      <w:r>
        <w:rPr>
          <w:sz w:val="22"/>
        </w:rPr>
        <w:t>*</w:t>
      </w:r>
      <w:proofErr w:type="gramEnd"/>
    </w:p>
    <w:p w14:paraId="75B0E9C0" w14:textId="77777777" w:rsidR="00D739C8" w:rsidRDefault="0029547B" w:rsidP="00D739C8">
      <w:pPr>
        <w:spacing w:line="240" w:lineRule="auto"/>
        <w:ind w:left="720"/>
        <w:rPr>
          <w:sz w:val="22"/>
        </w:rPr>
      </w:pPr>
      <w:proofErr w:type="gramStart"/>
      <w:r>
        <w:rPr>
          <w:sz w:val="22"/>
        </w:rPr>
        <w:t>“</w:t>
      </w:r>
      <w:r w:rsidRPr="00F67789">
        <w:rPr>
          <w:sz w:val="22"/>
        </w:rPr>
        <w:t>Introduction,</w:t>
      </w:r>
      <w:r>
        <w:rPr>
          <w:sz w:val="22"/>
        </w:rPr>
        <w:t xml:space="preserve">” </w:t>
      </w:r>
      <w:r w:rsidRPr="00F67789">
        <w:rPr>
          <w:sz w:val="22"/>
        </w:rPr>
        <w:t xml:space="preserve">to Gabriel Palmer-Fernandez, </w:t>
      </w:r>
      <w:r w:rsidRPr="00F67789">
        <w:rPr>
          <w:i/>
          <w:iCs/>
          <w:sz w:val="22"/>
        </w:rPr>
        <w:t>Deterrence and the Crisis in Moral Theory</w:t>
      </w:r>
      <w:r w:rsidRPr="00F67789">
        <w:rPr>
          <w:sz w:val="22"/>
        </w:rPr>
        <w:t xml:space="preserve"> (New York: Peter Lang, 1996), xiii-xvi.</w:t>
      </w:r>
      <w:proofErr w:type="gramEnd"/>
    </w:p>
    <w:p w14:paraId="29664940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Jus</w:t>
      </w:r>
      <w:r>
        <w:rPr>
          <w:sz w:val="22"/>
        </w:rPr>
        <w:t xml:space="preserve">t-War Criteria and </w:t>
      </w:r>
      <w:proofErr w:type="spellStart"/>
      <w:r>
        <w:rPr>
          <w:sz w:val="22"/>
        </w:rPr>
        <w:t>Theocentrism</w:t>
      </w:r>
      <w:proofErr w:type="spellEnd"/>
      <w:r>
        <w:rPr>
          <w:sz w:val="22"/>
        </w:rPr>
        <w:t xml:space="preserve">,” </w:t>
      </w:r>
      <w:r w:rsidRPr="00F67789">
        <w:rPr>
          <w:sz w:val="22"/>
        </w:rPr>
        <w:t xml:space="preserve">in </w:t>
      </w:r>
      <w:r w:rsidRPr="00F67789">
        <w:rPr>
          <w:i/>
          <w:iCs/>
          <w:sz w:val="22"/>
        </w:rPr>
        <w:t>Christian Ethics: Problems and Prospects</w:t>
      </w:r>
      <w:r w:rsidRPr="00F67789">
        <w:rPr>
          <w:sz w:val="22"/>
        </w:rPr>
        <w:t xml:space="preserve">, ed. James F. Childress and Lisa </w:t>
      </w:r>
      <w:proofErr w:type="spellStart"/>
      <w:r w:rsidRPr="00F67789">
        <w:rPr>
          <w:sz w:val="22"/>
        </w:rPr>
        <w:t>Sowle</w:t>
      </w:r>
      <w:proofErr w:type="spellEnd"/>
      <w:r w:rsidRPr="00F67789">
        <w:rPr>
          <w:sz w:val="22"/>
        </w:rPr>
        <w:t xml:space="preserve"> Cahill (Cleveland, Oh</w:t>
      </w:r>
      <w:proofErr w:type="gramStart"/>
      <w:r w:rsidRPr="00F67789">
        <w:rPr>
          <w:sz w:val="22"/>
        </w:rPr>
        <w:t>.:</w:t>
      </w:r>
      <w:proofErr w:type="gramEnd"/>
      <w:r w:rsidRPr="00F67789">
        <w:rPr>
          <w:sz w:val="22"/>
        </w:rPr>
        <w:t xml:space="preserve"> Pilgrim Press, 1996), 334-356.</w:t>
      </w:r>
      <w:r w:rsidR="00D739C8">
        <w:rPr>
          <w:sz w:val="22"/>
        </w:rPr>
        <w:t>\</w:t>
      </w:r>
    </w:p>
    <w:p w14:paraId="5141F592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lastRenderedPageBreak/>
        <w:t>“</w:t>
      </w:r>
      <w:r w:rsidRPr="00F67789">
        <w:rPr>
          <w:sz w:val="22"/>
        </w:rPr>
        <w:t>Love and Death in a Pediatric Intensive Care Unit,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Annual, Society of Christian Ethics</w:t>
      </w:r>
      <w:r w:rsidRPr="00F67789">
        <w:rPr>
          <w:sz w:val="22"/>
        </w:rPr>
        <w:t xml:space="preserve"> (1996): 21-39</w:t>
      </w:r>
      <w:proofErr w:type="gramStart"/>
      <w:r w:rsidRPr="00F67789">
        <w:rPr>
          <w:sz w:val="22"/>
        </w:rPr>
        <w:t>.*</w:t>
      </w:r>
      <w:proofErr w:type="gramEnd"/>
    </w:p>
    <w:p w14:paraId="4EC404C6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Divine Justice, Evil, and Tradition: Comparative Reflections,</w:t>
      </w:r>
      <w:r>
        <w:rPr>
          <w:sz w:val="22"/>
        </w:rPr>
        <w:t xml:space="preserve">” </w:t>
      </w:r>
      <w:r w:rsidRPr="00F67789">
        <w:rPr>
          <w:sz w:val="22"/>
        </w:rPr>
        <w:t xml:space="preserve">in </w:t>
      </w:r>
      <w:r w:rsidRPr="00F67789">
        <w:rPr>
          <w:i/>
          <w:iCs/>
          <w:sz w:val="22"/>
        </w:rPr>
        <w:t>The Ethics of War</w:t>
      </w:r>
      <w:r>
        <w:rPr>
          <w:i/>
          <w:iCs/>
          <w:sz w:val="22"/>
        </w:rPr>
        <w:t xml:space="preserve"> and Peace</w:t>
      </w:r>
      <w:r w:rsidRPr="00F67789">
        <w:rPr>
          <w:i/>
          <w:iCs/>
          <w:sz w:val="22"/>
        </w:rPr>
        <w:t>: Religious and Secular Perspectives</w:t>
      </w:r>
      <w:r w:rsidRPr="00F67789">
        <w:rPr>
          <w:sz w:val="22"/>
        </w:rPr>
        <w:t xml:space="preserve">, ed. Terry </w:t>
      </w:r>
      <w:proofErr w:type="spellStart"/>
      <w:r w:rsidRPr="00F67789">
        <w:rPr>
          <w:sz w:val="22"/>
        </w:rPr>
        <w:t>Nardin</w:t>
      </w:r>
      <w:proofErr w:type="spellEnd"/>
      <w:r w:rsidRPr="00F67789">
        <w:rPr>
          <w:sz w:val="22"/>
        </w:rPr>
        <w:t xml:space="preserve"> (Princeton, N</w:t>
      </w:r>
      <w:r>
        <w:rPr>
          <w:sz w:val="22"/>
        </w:rPr>
        <w:t>.</w:t>
      </w:r>
      <w:r w:rsidRPr="00F67789">
        <w:rPr>
          <w:sz w:val="22"/>
        </w:rPr>
        <w:t>J</w:t>
      </w:r>
      <w:r>
        <w:rPr>
          <w:sz w:val="22"/>
        </w:rPr>
        <w:t>.</w:t>
      </w:r>
      <w:r w:rsidRPr="00F67789">
        <w:rPr>
          <w:sz w:val="22"/>
        </w:rPr>
        <w:t>: Princeton University Press, 1996), 265-81</w:t>
      </w:r>
      <w:proofErr w:type="gramStart"/>
      <w:r w:rsidRPr="00F67789">
        <w:rPr>
          <w:sz w:val="22"/>
        </w:rPr>
        <w:t>.*</w:t>
      </w:r>
      <w:proofErr w:type="gramEnd"/>
    </w:p>
    <w:p w14:paraId="211C68AD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proofErr w:type="spellStart"/>
      <w:r w:rsidRPr="00F67789">
        <w:rPr>
          <w:sz w:val="22"/>
        </w:rPr>
        <w:t>Truthtelling</w:t>
      </w:r>
      <w:proofErr w:type="spellEnd"/>
      <w:r w:rsidRPr="00F67789">
        <w:rPr>
          <w:sz w:val="22"/>
        </w:rPr>
        <w:t xml:space="preserve">, Moral Sources, and Ordinary Life </w:t>
      </w:r>
      <w:r>
        <w:rPr>
          <w:sz w:val="22"/>
        </w:rPr>
        <w:t>in Jeremy Taylor’</w:t>
      </w:r>
      <w:r w:rsidRPr="00F67789">
        <w:rPr>
          <w:sz w:val="22"/>
        </w:rPr>
        <w:t>s Casuistry,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Casuistry in</w:t>
      </w:r>
      <w:r>
        <w:rPr>
          <w:i/>
          <w:iCs/>
          <w:sz w:val="22"/>
        </w:rPr>
        <w:t xml:space="preserve"> C</w:t>
      </w:r>
      <w:r w:rsidRPr="00F67789">
        <w:rPr>
          <w:i/>
          <w:iCs/>
          <w:sz w:val="22"/>
        </w:rPr>
        <w:t>ontext,</w:t>
      </w:r>
      <w:r w:rsidRPr="00F67789">
        <w:rPr>
          <w:sz w:val="22"/>
        </w:rPr>
        <w:t xml:space="preserve"> ed. Thomas A. Shannon and James Keenan (Washington, D</w:t>
      </w:r>
      <w:r>
        <w:rPr>
          <w:sz w:val="22"/>
        </w:rPr>
        <w:t>.</w:t>
      </w:r>
      <w:r w:rsidRPr="00F67789">
        <w:rPr>
          <w:sz w:val="22"/>
        </w:rPr>
        <w:t>C</w:t>
      </w:r>
      <w:r>
        <w:rPr>
          <w:sz w:val="22"/>
        </w:rPr>
        <w:t>.</w:t>
      </w:r>
      <w:r w:rsidRPr="00F67789">
        <w:rPr>
          <w:sz w:val="22"/>
        </w:rPr>
        <w:t>: Georgetown University Press, 1995), 131-57</w:t>
      </w:r>
      <w:proofErr w:type="gramStart"/>
      <w:r w:rsidRPr="00F67789">
        <w:rPr>
          <w:sz w:val="22"/>
        </w:rPr>
        <w:t>.*</w:t>
      </w:r>
      <w:proofErr w:type="gramEnd"/>
    </w:p>
    <w:p w14:paraId="4C58DD06" w14:textId="08241F93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Casuistry, Pacifism, and Just-War Tradition in the Post-Cold War Era,</w:t>
      </w:r>
      <w:r>
        <w:rPr>
          <w:sz w:val="22"/>
        </w:rPr>
        <w:t xml:space="preserve"> supplementing </w:t>
      </w:r>
      <w:r w:rsidRPr="00F67789">
        <w:rPr>
          <w:sz w:val="22"/>
        </w:rPr>
        <w:t xml:space="preserve">U.S. Catholic Bishops, </w:t>
      </w:r>
      <w:r w:rsidRPr="00F67789">
        <w:rPr>
          <w:i/>
          <w:iCs/>
          <w:sz w:val="22"/>
        </w:rPr>
        <w:t>The Harvest of Justice is Sown in Peace</w:t>
      </w:r>
      <w:r w:rsidRPr="00F67789">
        <w:rPr>
          <w:sz w:val="22"/>
        </w:rPr>
        <w:t xml:space="preserve">, the 1993 pastoral letter commemorating the 10th anniversary of </w:t>
      </w:r>
      <w:r w:rsidRPr="00F67789">
        <w:rPr>
          <w:i/>
          <w:iCs/>
          <w:sz w:val="22"/>
        </w:rPr>
        <w:t>The Challenge of Peace</w:t>
      </w:r>
      <w:r w:rsidRPr="00F67789">
        <w:rPr>
          <w:sz w:val="22"/>
        </w:rPr>
        <w:t xml:space="preserve"> and the 30th anniversary of </w:t>
      </w:r>
      <w:proofErr w:type="spellStart"/>
      <w:r w:rsidRPr="00F67789">
        <w:rPr>
          <w:i/>
          <w:iCs/>
          <w:sz w:val="22"/>
        </w:rPr>
        <w:t>Pacem</w:t>
      </w:r>
      <w:proofErr w:type="spellEnd"/>
      <w:r w:rsidRPr="00F67789">
        <w:rPr>
          <w:i/>
          <w:iCs/>
          <w:sz w:val="22"/>
        </w:rPr>
        <w:t xml:space="preserve"> in </w:t>
      </w:r>
      <w:proofErr w:type="spellStart"/>
      <w:r w:rsidRPr="00F67789">
        <w:rPr>
          <w:i/>
          <w:iCs/>
          <w:sz w:val="22"/>
        </w:rPr>
        <w:t>Terris</w:t>
      </w:r>
      <w:proofErr w:type="spellEnd"/>
      <w:r w:rsidRPr="00F67789">
        <w:rPr>
          <w:sz w:val="22"/>
        </w:rPr>
        <w:t xml:space="preserve"> (Washington, D</w:t>
      </w:r>
      <w:r>
        <w:rPr>
          <w:sz w:val="22"/>
        </w:rPr>
        <w:t>.</w:t>
      </w:r>
      <w:r w:rsidRPr="00F67789">
        <w:rPr>
          <w:sz w:val="22"/>
        </w:rPr>
        <w:t>C</w:t>
      </w:r>
      <w:r>
        <w:rPr>
          <w:sz w:val="22"/>
        </w:rPr>
        <w:t>.</w:t>
      </w:r>
      <w:r w:rsidRPr="00F67789">
        <w:rPr>
          <w:sz w:val="22"/>
        </w:rPr>
        <w:t>: U.S. Catholic Conference, 1994), 199-213.</w:t>
      </w:r>
    </w:p>
    <w:p w14:paraId="514DD3E3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Narrative and Casuistry: A Response to John Arras,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Indiana Law Journal</w:t>
      </w:r>
      <w:r w:rsidRPr="00F67789">
        <w:rPr>
          <w:sz w:val="22"/>
        </w:rPr>
        <w:t xml:space="preserve"> 69 (Fall 1994): 1015-20. </w:t>
      </w:r>
    </w:p>
    <w:p w14:paraId="40877941" w14:textId="3CB34472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Deterrence,</w:t>
      </w:r>
      <w:r>
        <w:rPr>
          <w:sz w:val="22"/>
        </w:rPr>
        <w:t>”</w:t>
      </w:r>
      <w:r w:rsidRPr="00F67789">
        <w:rPr>
          <w:sz w:val="22"/>
        </w:rPr>
        <w:t xml:space="preserve"> in </w:t>
      </w:r>
      <w:r w:rsidRPr="00F67789">
        <w:rPr>
          <w:i/>
          <w:iCs/>
          <w:sz w:val="22"/>
        </w:rPr>
        <w:t>Dictionary of Catholic Social Thought</w:t>
      </w:r>
      <w:r w:rsidRPr="00F67789">
        <w:rPr>
          <w:sz w:val="22"/>
        </w:rPr>
        <w:t xml:space="preserve"> (Collegeville, M</w:t>
      </w:r>
      <w:r w:rsidR="004439C2">
        <w:rPr>
          <w:sz w:val="22"/>
        </w:rPr>
        <w:t>N</w:t>
      </w:r>
      <w:r w:rsidRPr="00F67789">
        <w:rPr>
          <w:sz w:val="22"/>
        </w:rPr>
        <w:t xml:space="preserve">: The Liturgical Press, 1994), 276-78. </w:t>
      </w:r>
    </w:p>
    <w:p w14:paraId="68145F87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 xml:space="preserve">On Transplanting Human Fetal Tissue: Presumptive Duties and the Task of </w:t>
      </w:r>
      <w:r>
        <w:rPr>
          <w:sz w:val="22"/>
        </w:rPr>
        <w:t>C</w:t>
      </w:r>
      <w:r w:rsidRPr="00F67789">
        <w:rPr>
          <w:sz w:val="22"/>
        </w:rPr>
        <w:t>asuistry,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Journal of Medicine and Philosophy</w:t>
      </w:r>
      <w:r w:rsidRPr="00F67789">
        <w:rPr>
          <w:sz w:val="22"/>
          <w:u w:val="words"/>
        </w:rPr>
        <w:t xml:space="preserve"> </w:t>
      </w:r>
      <w:r w:rsidRPr="00F67789">
        <w:rPr>
          <w:sz w:val="22"/>
        </w:rPr>
        <w:t>14 (December 1989): 517-40</w:t>
      </w:r>
      <w:proofErr w:type="gramStart"/>
      <w:r w:rsidRPr="00F67789">
        <w:rPr>
          <w:sz w:val="22"/>
        </w:rPr>
        <w:t>.*</w:t>
      </w:r>
      <w:proofErr w:type="gramEnd"/>
    </w:p>
    <w:p w14:paraId="3D82D82B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Love, Intention, and Proportion: Paul Ramsey on the Morality of Nuclear Deterrence,</w:t>
      </w:r>
      <w:r>
        <w:rPr>
          <w:sz w:val="22"/>
        </w:rPr>
        <w:t xml:space="preserve">” </w:t>
      </w:r>
      <w:r>
        <w:rPr>
          <w:i/>
          <w:sz w:val="22"/>
        </w:rPr>
        <w:t>J</w:t>
      </w:r>
      <w:r w:rsidRPr="000A6709">
        <w:rPr>
          <w:i/>
          <w:iCs/>
          <w:sz w:val="22"/>
        </w:rPr>
        <w:t>ournal</w:t>
      </w:r>
      <w:r w:rsidRPr="00F67789">
        <w:rPr>
          <w:i/>
          <w:iCs/>
          <w:sz w:val="22"/>
        </w:rPr>
        <w:t xml:space="preserve"> of Religious Ethics</w:t>
      </w:r>
      <w:r w:rsidRPr="00F67789">
        <w:rPr>
          <w:sz w:val="22"/>
        </w:rPr>
        <w:t xml:space="preserve"> 16 (Fall 1988): 201-221</w:t>
      </w:r>
      <w:proofErr w:type="gramStart"/>
      <w:r w:rsidRPr="00F67789">
        <w:rPr>
          <w:sz w:val="22"/>
        </w:rPr>
        <w:t>.*</w:t>
      </w:r>
      <w:proofErr w:type="gramEnd"/>
    </w:p>
    <w:p w14:paraId="725DE663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The Morality of Nuclear Deterrence: Obstacles on the Road to Coherence,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Horizons</w:t>
      </w:r>
      <w:r>
        <w:rPr>
          <w:sz w:val="22"/>
        </w:rPr>
        <w:t xml:space="preserve"> 15 (Spring 1988): 21</w:t>
      </w:r>
      <w:r>
        <w:rPr>
          <w:sz w:val="22"/>
        </w:rPr>
        <w:noBreakHyphen/>
        <w:t>42</w:t>
      </w:r>
      <w:proofErr w:type="gramStart"/>
      <w:r>
        <w:rPr>
          <w:sz w:val="22"/>
        </w:rPr>
        <w:t>.*</w:t>
      </w:r>
      <w:proofErr w:type="gramEnd"/>
    </w:p>
    <w:p w14:paraId="2655BB13" w14:textId="11F75519" w:rsidR="00E94837" w:rsidRDefault="00E94837" w:rsidP="00E9483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/>
        <w:contextualSpacing/>
        <w:rPr>
          <w:sz w:val="22"/>
        </w:rPr>
      </w:pPr>
      <w:r>
        <w:rPr>
          <w:sz w:val="22"/>
        </w:rPr>
        <w:t xml:space="preserve">Reprinted in </w:t>
      </w:r>
      <w:r w:rsidRPr="00F67789">
        <w:rPr>
          <w:i/>
          <w:iCs/>
          <w:sz w:val="22"/>
        </w:rPr>
        <w:t>Ethics and Nuclear War: Strategy</w:t>
      </w:r>
      <w:r w:rsidRPr="00F67789">
        <w:rPr>
          <w:sz w:val="22"/>
        </w:rPr>
        <w:t xml:space="preserve">, </w:t>
      </w:r>
      <w:r w:rsidRPr="00F67789">
        <w:rPr>
          <w:i/>
          <w:iCs/>
          <w:sz w:val="22"/>
        </w:rPr>
        <w:t>Religious Studies, and the Churches</w:t>
      </w:r>
      <w:r>
        <w:rPr>
          <w:i/>
          <w:iCs/>
          <w:sz w:val="22"/>
        </w:rPr>
        <w:t xml:space="preserve">, </w:t>
      </w:r>
      <w:r>
        <w:rPr>
          <w:sz w:val="22"/>
        </w:rPr>
        <w:t>ed. Todd Whitmore (Dallas</w:t>
      </w:r>
      <w:r w:rsidR="00501F22">
        <w:rPr>
          <w:sz w:val="22"/>
        </w:rPr>
        <w:t>, TX</w:t>
      </w:r>
      <w:r>
        <w:rPr>
          <w:sz w:val="22"/>
        </w:rPr>
        <w:t xml:space="preserve">: </w:t>
      </w:r>
      <w:r w:rsidRPr="00F67789">
        <w:rPr>
          <w:sz w:val="22"/>
        </w:rPr>
        <w:t>Southern Methodist University Press, 1989).</w:t>
      </w:r>
    </w:p>
    <w:p w14:paraId="78CC8B54" w14:textId="77777777" w:rsidR="00E94837" w:rsidRDefault="00E94837" w:rsidP="00E9483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/>
        <w:contextualSpacing/>
        <w:rPr>
          <w:sz w:val="22"/>
        </w:rPr>
      </w:pPr>
    </w:p>
    <w:p w14:paraId="0FB971F0" w14:textId="77777777" w:rsidR="00D739C8" w:rsidRDefault="00D739C8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 xml:space="preserve"> </w:t>
      </w:r>
      <w:r w:rsidR="0029547B">
        <w:rPr>
          <w:sz w:val="22"/>
        </w:rPr>
        <w:t xml:space="preserve">“H. </w:t>
      </w:r>
      <w:r w:rsidR="0029547B" w:rsidRPr="00F67789">
        <w:rPr>
          <w:sz w:val="22"/>
        </w:rPr>
        <w:t xml:space="preserve">Richard Niebuhr's War Articles: A </w:t>
      </w:r>
      <w:proofErr w:type="spellStart"/>
      <w:r w:rsidR="0029547B" w:rsidRPr="00F67789">
        <w:rPr>
          <w:sz w:val="22"/>
        </w:rPr>
        <w:t>Transvaluation</w:t>
      </w:r>
      <w:proofErr w:type="spellEnd"/>
      <w:r w:rsidR="0029547B" w:rsidRPr="00F67789">
        <w:rPr>
          <w:sz w:val="22"/>
        </w:rPr>
        <w:t xml:space="preserve"> of Value,</w:t>
      </w:r>
      <w:r w:rsidR="0029547B">
        <w:rPr>
          <w:sz w:val="22"/>
        </w:rPr>
        <w:t xml:space="preserve">” </w:t>
      </w:r>
      <w:r w:rsidR="0029547B" w:rsidRPr="00F67789">
        <w:rPr>
          <w:i/>
          <w:iCs/>
          <w:sz w:val="22"/>
        </w:rPr>
        <w:t xml:space="preserve">Journal of </w:t>
      </w:r>
      <w:r w:rsidR="0029547B">
        <w:rPr>
          <w:i/>
          <w:iCs/>
          <w:sz w:val="22"/>
        </w:rPr>
        <w:t>Re</w:t>
      </w:r>
      <w:r w:rsidR="0029547B" w:rsidRPr="00F67789">
        <w:rPr>
          <w:i/>
          <w:iCs/>
          <w:sz w:val="22"/>
        </w:rPr>
        <w:t>ligion</w:t>
      </w:r>
      <w:r w:rsidR="0029547B" w:rsidRPr="00F67789">
        <w:rPr>
          <w:sz w:val="22"/>
        </w:rPr>
        <w:t xml:space="preserve"> 68 (Ap</w:t>
      </w:r>
      <w:r w:rsidR="0029547B">
        <w:rPr>
          <w:sz w:val="22"/>
        </w:rPr>
        <w:t xml:space="preserve">ril 1988): </w:t>
      </w:r>
      <w:r w:rsidR="0029547B" w:rsidRPr="00F67789">
        <w:rPr>
          <w:sz w:val="22"/>
        </w:rPr>
        <w:t>242</w:t>
      </w:r>
      <w:r w:rsidR="0029547B" w:rsidRPr="00F67789">
        <w:rPr>
          <w:sz w:val="22"/>
        </w:rPr>
        <w:noBreakHyphen/>
        <w:t>262</w:t>
      </w:r>
      <w:proofErr w:type="gramStart"/>
      <w:r w:rsidR="0029547B" w:rsidRPr="00F67789">
        <w:rPr>
          <w:sz w:val="22"/>
        </w:rPr>
        <w:t>.*</w:t>
      </w:r>
      <w:proofErr w:type="gramEnd"/>
    </w:p>
    <w:p w14:paraId="5A65D690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Violent Pornography: Mimetic Nihilism and the Eclipse of Differences,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Soundings</w:t>
      </w:r>
      <w:r>
        <w:rPr>
          <w:sz w:val="22"/>
        </w:rPr>
        <w:t xml:space="preserve"> 69 (Fall 1986): 326</w:t>
      </w:r>
      <w:r>
        <w:rPr>
          <w:sz w:val="22"/>
        </w:rPr>
        <w:noBreakHyphen/>
        <w:t>346</w:t>
      </w:r>
      <w:proofErr w:type="gramStart"/>
      <w:r>
        <w:rPr>
          <w:sz w:val="22"/>
        </w:rPr>
        <w:t>.*</w:t>
      </w:r>
      <w:proofErr w:type="gramEnd"/>
    </w:p>
    <w:p w14:paraId="41E15C1E" w14:textId="2A3AFD2B" w:rsidR="00D85327" w:rsidRDefault="00D85327" w:rsidP="00D8532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/>
        <w:contextualSpacing/>
        <w:rPr>
          <w:sz w:val="22"/>
        </w:rPr>
      </w:pPr>
      <w:r>
        <w:rPr>
          <w:sz w:val="22"/>
        </w:rPr>
        <w:t xml:space="preserve">Reprinted </w:t>
      </w:r>
      <w:r w:rsidRPr="00F67789">
        <w:rPr>
          <w:sz w:val="22"/>
        </w:rPr>
        <w:t xml:space="preserve">in </w:t>
      </w:r>
      <w:r w:rsidRPr="00F67789">
        <w:rPr>
          <w:i/>
          <w:iCs/>
          <w:sz w:val="22"/>
        </w:rPr>
        <w:t>For Adult Users Only: The Dilemmas of Violent Pornography</w:t>
      </w:r>
      <w:r w:rsidRPr="00F67789">
        <w:rPr>
          <w:sz w:val="22"/>
        </w:rPr>
        <w:t xml:space="preserve">, ed. Susan </w:t>
      </w:r>
      <w:proofErr w:type="spellStart"/>
      <w:r w:rsidRPr="00F67789">
        <w:rPr>
          <w:sz w:val="22"/>
        </w:rPr>
        <w:t>Gubar</w:t>
      </w:r>
      <w:proofErr w:type="spellEnd"/>
      <w:r w:rsidRPr="00F67789">
        <w:rPr>
          <w:sz w:val="22"/>
        </w:rPr>
        <w:t xml:space="preserve"> and Joan Hoff</w:t>
      </w:r>
      <w:r w:rsidRPr="00F67789">
        <w:rPr>
          <w:i/>
          <w:iCs/>
          <w:sz w:val="22"/>
        </w:rPr>
        <w:t xml:space="preserve"> </w:t>
      </w:r>
      <w:r>
        <w:rPr>
          <w:sz w:val="22"/>
        </w:rPr>
        <w:t>(Bloomington</w:t>
      </w:r>
      <w:r w:rsidRPr="00F67789">
        <w:rPr>
          <w:sz w:val="22"/>
        </w:rPr>
        <w:t xml:space="preserve">: Indiana University Press, 1989).       </w:t>
      </w:r>
    </w:p>
    <w:p w14:paraId="340F1BBC" w14:textId="77777777" w:rsidR="00D85327" w:rsidRDefault="00D85327" w:rsidP="00D85327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1584"/>
        <w:contextualSpacing/>
        <w:rPr>
          <w:sz w:val="22"/>
        </w:rPr>
      </w:pPr>
    </w:p>
    <w:p w14:paraId="20F2C242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Christian Pacifism and Just</w:t>
      </w:r>
      <w:r w:rsidRPr="00F67789">
        <w:rPr>
          <w:sz w:val="22"/>
        </w:rPr>
        <w:noBreakHyphen/>
        <w:t>War Tenets: How Do They Diverge?</w:t>
      </w:r>
      <w:r>
        <w:rPr>
          <w:sz w:val="22"/>
        </w:rPr>
        <w:t xml:space="preserve">” </w:t>
      </w:r>
      <w:r w:rsidRPr="00F67789">
        <w:rPr>
          <w:i/>
          <w:iCs/>
          <w:sz w:val="22"/>
        </w:rPr>
        <w:t>Theological Studies</w:t>
      </w:r>
      <w:r w:rsidRPr="00F67789">
        <w:rPr>
          <w:sz w:val="22"/>
        </w:rPr>
        <w:t xml:space="preserve"> 47 (September 1986): 448</w:t>
      </w:r>
      <w:r w:rsidRPr="00F67789">
        <w:rPr>
          <w:sz w:val="22"/>
        </w:rPr>
        <w:noBreakHyphen/>
        <w:t>472.</w:t>
      </w:r>
    </w:p>
    <w:p w14:paraId="12EEEE44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Tradition and Modernity in the Nuclear Age,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Journal of Religion</w:t>
      </w:r>
      <w:r w:rsidRPr="00F67789">
        <w:rPr>
          <w:sz w:val="22"/>
        </w:rPr>
        <w:t xml:space="preserve"> 64 (April 1985): 258</w:t>
      </w:r>
      <w:r w:rsidRPr="00F67789">
        <w:rPr>
          <w:sz w:val="22"/>
        </w:rPr>
        <w:noBreakHyphen/>
        <w:t>270.</w:t>
      </w:r>
    </w:p>
    <w:p w14:paraId="47E12A98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The French Bishops on Deterrence,</w:t>
      </w:r>
      <w:r>
        <w:rPr>
          <w:sz w:val="22"/>
        </w:rPr>
        <w:t xml:space="preserve">” </w:t>
      </w:r>
      <w:r w:rsidRPr="00F67789">
        <w:rPr>
          <w:i/>
          <w:iCs/>
          <w:sz w:val="22"/>
        </w:rPr>
        <w:t>Bulletin of the Atomic Scientists</w:t>
      </w:r>
      <w:r w:rsidRPr="00F67789">
        <w:rPr>
          <w:sz w:val="22"/>
        </w:rPr>
        <w:t xml:space="preserve"> 40 (May 1984): 58</w:t>
      </w:r>
      <w:r w:rsidRPr="00F67789">
        <w:rPr>
          <w:sz w:val="22"/>
        </w:rPr>
        <w:noBreakHyphen/>
        <w:t>59.</w:t>
      </w:r>
    </w:p>
    <w:p w14:paraId="3919FBFB" w14:textId="77777777" w:rsidR="00D739C8" w:rsidRDefault="0029547B" w:rsidP="00D739C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Final Draft of the Pastoral Letter,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Bulletin of the Atomic Scientists</w:t>
      </w:r>
      <w:r w:rsidRPr="00F67789">
        <w:rPr>
          <w:sz w:val="22"/>
        </w:rPr>
        <w:t xml:space="preserve"> 39 (August</w:t>
      </w:r>
      <w:r w:rsidRPr="00F67789">
        <w:rPr>
          <w:sz w:val="22"/>
        </w:rPr>
        <w:noBreakHyphen/>
        <w:t>September, 1983): 55</w:t>
      </w:r>
      <w:r w:rsidRPr="00F67789">
        <w:rPr>
          <w:sz w:val="22"/>
        </w:rPr>
        <w:noBreakHyphen/>
        <w:t>56.</w:t>
      </w:r>
    </w:p>
    <w:p w14:paraId="0216B45F" w14:textId="5E3C6442" w:rsidR="00134F56" w:rsidRDefault="00134F56" w:rsidP="00BB6358">
      <w:pPr>
        <w:spacing w:line="240" w:lineRule="auto"/>
        <w:ind w:left="720"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The Catholic Bishops on War,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Bulletin of the Atomic Scientists</w:t>
      </w:r>
      <w:r w:rsidRPr="00F67789">
        <w:rPr>
          <w:sz w:val="22"/>
        </w:rPr>
        <w:t xml:space="preserve"> 39 (May 1983): 9</w:t>
      </w:r>
      <w:r w:rsidRPr="00F67789">
        <w:rPr>
          <w:sz w:val="22"/>
        </w:rPr>
        <w:noBreakHyphen/>
        <w:t>13</w:t>
      </w:r>
      <w:proofErr w:type="gramStart"/>
      <w:r w:rsidRPr="00F67789">
        <w:rPr>
          <w:sz w:val="22"/>
        </w:rPr>
        <w:t>.*</w:t>
      </w:r>
      <w:proofErr w:type="gramEnd"/>
    </w:p>
    <w:p w14:paraId="4880D368" w14:textId="77777777" w:rsidR="00BB6358" w:rsidRDefault="00BB6358" w:rsidP="00BB6358">
      <w:pPr>
        <w:spacing w:line="240" w:lineRule="auto"/>
        <w:ind w:left="720"/>
        <w:rPr>
          <w:sz w:val="22"/>
        </w:rPr>
      </w:pPr>
    </w:p>
    <w:p w14:paraId="08252F69" w14:textId="77777777" w:rsidR="00786E2F" w:rsidRPr="00F67789" w:rsidRDefault="00786E2F" w:rsidP="00786E2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b/>
          <w:bCs/>
          <w:sz w:val="22"/>
        </w:rPr>
      </w:pPr>
      <w:r>
        <w:rPr>
          <w:b/>
          <w:bCs/>
          <w:sz w:val="22"/>
        </w:rPr>
        <w:t>W</w:t>
      </w:r>
      <w:r w:rsidRPr="00F67789">
        <w:rPr>
          <w:b/>
          <w:bCs/>
          <w:sz w:val="22"/>
        </w:rPr>
        <w:t xml:space="preserve">hite Paper: </w:t>
      </w:r>
    </w:p>
    <w:p w14:paraId="1598718A" w14:textId="77777777" w:rsidR="00786E2F" w:rsidRPr="00F67789" w:rsidRDefault="00786E2F" w:rsidP="00786E2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b/>
          <w:bCs/>
          <w:sz w:val="22"/>
        </w:rPr>
      </w:pPr>
    </w:p>
    <w:p w14:paraId="14487CEC" w14:textId="77777777" w:rsidR="00786E2F" w:rsidRDefault="00786E2F" w:rsidP="00786E2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720"/>
        <w:contextualSpacing/>
        <w:rPr>
          <w:sz w:val="22"/>
        </w:rPr>
      </w:pPr>
      <w:proofErr w:type="gramStart"/>
      <w:r>
        <w:rPr>
          <w:sz w:val="22"/>
        </w:rPr>
        <w:t>“</w:t>
      </w:r>
      <w:r w:rsidRPr="00F67789">
        <w:rPr>
          <w:sz w:val="22"/>
        </w:rPr>
        <w:t>Intelligent Design, Science Education, and Public Reason,</w:t>
      </w:r>
      <w:r>
        <w:rPr>
          <w:sz w:val="22"/>
        </w:rPr>
        <w:t xml:space="preserve">” </w:t>
      </w:r>
      <w:r w:rsidRPr="00F67789">
        <w:rPr>
          <w:sz w:val="22"/>
        </w:rPr>
        <w:t xml:space="preserve">with Robert A. Crouch (principal author) and Lisa H. </w:t>
      </w:r>
      <w:proofErr w:type="spellStart"/>
      <w:r w:rsidRPr="00F67789">
        <w:rPr>
          <w:sz w:val="22"/>
        </w:rPr>
        <w:t>Sideris</w:t>
      </w:r>
      <w:proofErr w:type="spellEnd"/>
      <w:r w:rsidRPr="00F67789">
        <w:rPr>
          <w:sz w:val="22"/>
        </w:rPr>
        <w:t>.</w:t>
      </w:r>
      <w:proofErr w:type="gramEnd"/>
      <w:r w:rsidRPr="00F67789">
        <w:rPr>
          <w:sz w:val="22"/>
        </w:rPr>
        <w:t xml:space="preserve"> </w:t>
      </w:r>
      <w:proofErr w:type="gramStart"/>
      <w:r w:rsidRPr="00F4586A">
        <w:rPr>
          <w:sz w:val="22"/>
        </w:rPr>
        <w:t xml:space="preserve">Available at </w:t>
      </w:r>
      <w:r w:rsidRPr="00F4586A">
        <w:rPr>
          <w:rStyle w:val="Hypertext"/>
          <w:b w:val="0"/>
          <w:color w:val="auto"/>
          <w:sz w:val="22"/>
        </w:rPr>
        <w:t>http://poynter.indiana.edu/science.shtml</w:t>
      </w:r>
      <w:r w:rsidRPr="00F4586A">
        <w:rPr>
          <w:b/>
          <w:sz w:val="22"/>
        </w:rPr>
        <w:t xml:space="preserve"> </w:t>
      </w:r>
      <w:r w:rsidRPr="00F4586A">
        <w:rPr>
          <w:sz w:val="22"/>
        </w:rPr>
        <w:t>(2006).</w:t>
      </w:r>
      <w:proofErr w:type="gramEnd"/>
    </w:p>
    <w:p w14:paraId="72EA42A0" w14:textId="77777777" w:rsidR="002F5B8F" w:rsidRPr="00F4586A" w:rsidRDefault="002F5B8F" w:rsidP="00786E2F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ind w:left="720"/>
        <w:contextualSpacing/>
        <w:rPr>
          <w:sz w:val="22"/>
        </w:rPr>
      </w:pPr>
    </w:p>
    <w:p w14:paraId="3C124800" w14:textId="3BEBB2E1" w:rsidR="00134F56" w:rsidRPr="0061778F" w:rsidRDefault="00E4416E" w:rsidP="00134F56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b/>
          <w:sz w:val="22"/>
        </w:rPr>
      </w:pPr>
      <w:r>
        <w:rPr>
          <w:b/>
          <w:sz w:val="22"/>
        </w:rPr>
        <w:t>Work</w:t>
      </w:r>
      <w:r w:rsidR="00D21F09">
        <w:rPr>
          <w:b/>
          <w:sz w:val="22"/>
        </w:rPr>
        <w:t xml:space="preserve"> in Progress</w:t>
      </w:r>
      <w:r w:rsidR="005343C5">
        <w:rPr>
          <w:b/>
          <w:sz w:val="22"/>
        </w:rPr>
        <w:t>:</w:t>
      </w:r>
      <w:r w:rsidR="00134F56" w:rsidRPr="0061778F">
        <w:rPr>
          <w:b/>
          <w:sz w:val="22"/>
        </w:rPr>
        <w:t xml:space="preserve"> </w:t>
      </w:r>
    </w:p>
    <w:p w14:paraId="61477C67" w14:textId="432889A9" w:rsidR="00FB7CDB" w:rsidRDefault="00B216DF" w:rsidP="002374D5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 w:rsidR="005343C5">
        <w:rPr>
          <w:sz w:val="22"/>
        </w:rPr>
        <w:t xml:space="preserve"> </w:t>
      </w:r>
    </w:p>
    <w:p w14:paraId="5BB24CBD" w14:textId="56D36920" w:rsidR="002374D5" w:rsidRDefault="00FB7CDB" w:rsidP="002374D5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03E1F">
        <w:rPr>
          <w:sz w:val="22"/>
        </w:rPr>
        <w:t>Augustine on Love, Conflict, and the Goods We Hold in Common</w:t>
      </w:r>
    </w:p>
    <w:p w14:paraId="6236DE4D" w14:textId="099E818E" w:rsidR="00CE1D29" w:rsidRDefault="006E73DC" w:rsidP="00CE1D29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522E9">
        <w:rPr>
          <w:sz w:val="22"/>
        </w:rPr>
        <w:t>Anger, Revulsion, and Incomprehension: Moral Re</w:t>
      </w:r>
      <w:r>
        <w:rPr>
          <w:sz w:val="22"/>
        </w:rPr>
        <w:t>asoning and Responses to Terror</w:t>
      </w:r>
    </w:p>
    <w:p w14:paraId="6C8D0512" w14:textId="77777777" w:rsidR="00BB6358" w:rsidRDefault="00BB6358" w:rsidP="00BB6358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E73DC">
        <w:rPr>
          <w:sz w:val="22"/>
        </w:rPr>
        <w:t>Arguing for and against the Presumption against Killing and War</w:t>
      </w:r>
    </w:p>
    <w:p w14:paraId="4DDF28D1" w14:textId="7136E04A" w:rsidR="00BB6358" w:rsidRPr="00FB7CDB" w:rsidRDefault="00BB6358" w:rsidP="00FB7CDB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374D5">
        <w:rPr>
          <w:sz w:val="22"/>
        </w:rPr>
        <w:t xml:space="preserve">Nature and the Ethics of Belief in Hume’s </w:t>
      </w:r>
      <w:r w:rsidR="002374D5">
        <w:rPr>
          <w:i/>
          <w:sz w:val="22"/>
        </w:rPr>
        <w:t>The Natural History of Religion</w:t>
      </w:r>
      <w:r w:rsidR="00405F7E">
        <w:rPr>
          <w:sz w:val="22"/>
        </w:rPr>
        <w:t xml:space="preserve"> </w:t>
      </w:r>
    </w:p>
    <w:p w14:paraId="052DC8E6" w14:textId="77777777" w:rsidR="00BB6358" w:rsidRDefault="00BB6358" w:rsidP="00134F56">
      <w:pPr>
        <w:tabs>
          <w:tab w:val="left" w:pos="900"/>
        </w:tabs>
        <w:spacing w:line="240" w:lineRule="auto"/>
        <w:contextualSpacing/>
        <w:rPr>
          <w:b/>
          <w:bCs/>
          <w:sz w:val="22"/>
        </w:rPr>
      </w:pPr>
    </w:p>
    <w:p w14:paraId="0F22511C" w14:textId="77777777" w:rsidR="00134F56" w:rsidRPr="00F67789" w:rsidRDefault="00134F56" w:rsidP="00134F56">
      <w:pPr>
        <w:tabs>
          <w:tab w:val="left" w:pos="900"/>
        </w:tabs>
        <w:spacing w:line="240" w:lineRule="auto"/>
        <w:contextualSpacing/>
        <w:rPr>
          <w:b/>
          <w:bCs/>
          <w:sz w:val="22"/>
        </w:rPr>
      </w:pPr>
      <w:r w:rsidRPr="00F67789">
        <w:rPr>
          <w:b/>
          <w:bCs/>
          <w:sz w:val="22"/>
        </w:rPr>
        <w:t xml:space="preserve">Essays on Teaching: </w:t>
      </w:r>
    </w:p>
    <w:p w14:paraId="328E4F94" w14:textId="77777777" w:rsidR="002374D5" w:rsidRDefault="002374D5" w:rsidP="00237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</w:p>
    <w:p w14:paraId="188FA148" w14:textId="77777777" w:rsidR="00134F56" w:rsidRPr="00F67789" w:rsidRDefault="00134F56" w:rsidP="002374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/>
        <w:contextualSpacing/>
        <w:rPr>
          <w:sz w:val="22"/>
        </w:rPr>
      </w:pPr>
      <w:proofErr w:type="gramStart"/>
      <w:r w:rsidRPr="00F67789">
        <w:rPr>
          <w:sz w:val="22"/>
        </w:rPr>
        <w:t xml:space="preserve">Entries on </w:t>
      </w:r>
      <w:r>
        <w:rPr>
          <w:sz w:val="22"/>
        </w:rPr>
        <w:t>“</w:t>
      </w:r>
      <w:r w:rsidRPr="00F67789">
        <w:rPr>
          <w:sz w:val="22"/>
        </w:rPr>
        <w:t>Sophocles,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>
        <w:rPr>
          <w:sz w:val="22"/>
        </w:rPr>
        <w:t>“</w:t>
      </w:r>
      <w:r w:rsidRPr="00F67789">
        <w:rPr>
          <w:sz w:val="22"/>
        </w:rPr>
        <w:t>Augustine,</w:t>
      </w:r>
      <w:r>
        <w:rPr>
          <w:sz w:val="22"/>
        </w:rPr>
        <w:t>”</w:t>
      </w:r>
      <w:r w:rsidRPr="00F67789">
        <w:rPr>
          <w:sz w:val="22"/>
        </w:rPr>
        <w:t xml:space="preserve"> and </w:t>
      </w:r>
      <w:r>
        <w:rPr>
          <w:sz w:val="22"/>
        </w:rPr>
        <w:t>“</w:t>
      </w:r>
      <w:r w:rsidRPr="00F67789">
        <w:rPr>
          <w:sz w:val="22"/>
        </w:rPr>
        <w:t>Conrad,</w:t>
      </w:r>
      <w:r>
        <w:rPr>
          <w:sz w:val="22"/>
        </w:rPr>
        <w:t xml:space="preserve">” for Annotated Bibliography of </w:t>
      </w:r>
      <w:r w:rsidRPr="00F67789">
        <w:rPr>
          <w:sz w:val="22"/>
        </w:rPr>
        <w:t xml:space="preserve">Artistic and </w:t>
      </w:r>
      <w:r>
        <w:rPr>
          <w:sz w:val="22"/>
        </w:rPr>
        <w:t>L</w:t>
      </w:r>
      <w:r w:rsidRPr="00F67789">
        <w:rPr>
          <w:sz w:val="22"/>
        </w:rPr>
        <w:t>ite</w:t>
      </w:r>
      <w:r>
        <w:rPr>
          <w:sz w:val="22"/>
        </w:rPr>
        <w:t xml:space="preserve">rary Works Used in the Teaching </w:t>
      </w:r>
      <w:r w:rsidRPr="00F67789">
        <w:rPr>
          <w:sz w:val="22"/>
        </w:rPr>
        <w:t xml:space="preserve">of Ethics, </w:t>
      </w:r>
      <w:r w:rsidRPr="00F67789">
        <w:rPr>
          <w:i/>
          <w:iCs/>
          <w:sz w:val="22"/>
        </w:rPr>
        <w:t>1988 Society of Christian Ethics Annual</w:t>
      </w:r>
      <w:r w:rsidRPr="00F67789">
        <w:rPr>
          <w:sz w:val="22"/>
        </w:rPr>
        <w:t xml:space="preserve"> (Georgetown University Press, 1988).</w:t>
      </w:r>
      <w:proofErr w:type="gramEnd"/>
    </w:p>
    <w:p w14:paraId="592B09B1" w14:textId="77777777" w:rsidR="00134F56" w:rsidRPr="00F67789" w:rsidRDefault="00134F56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631FB087" w14:textId="77777777" w:rsidR="00134F56" w:rsidRPr="00F67789" w:rsidRDefault="00134F56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/>
        <w:contextualSpacing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Rhetoric, Pedagogy, and the Study of Religions,</w:t>
      </w:r>
      <w:r>
        <w:rPr>
          <w:sz w:val="22"/>
        </w:rPr>
        <w:t xml:space="preserve">” </w:t>
      </w:r>
      <w:r w:rsidRPr="00F67789">
        <w:rPr>
          <w:sz w:val="22"/>
        </w:rPr>
        <w:t xml:space="preserve">(with Laurie Patton and Stephen Webb) </w:t>
      </w:r>
      <w:r w:rsidRPr="00F67789">
        <w:rPr>
          <w:i/>
          <w:iCs/>
          <w:sz w:val="22"/>
        </w:rPr>
        <w:t>Journal of the American Academy of Religion</w:t>
      </w:r>
      <w:r w:rsidRPr="00F67789">
        <w:rPr>
          <w:sz w:val="22"/>
        </w:rPr>
        <w:t xml:space="preserve"> 62 (Fall 1994): 819-50.</w:t>
      </w:r>
    </w:p>
    <w:p w14:paraId="51C41417" w14:textId="77777777" w:rsidR="00134F56" w:rsidRPr="00F67789" w:rsidRDefault="00134F56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6A43A985" w14:textId="77777777" w:rsidR="00134F56" w:rsidRDefault="00134F56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/>
        <w:contextualSpacing/>
        <w:rPr>
          <w:sz w:val="22"/>
        </w:rPr>
      </w:pPr>
      <w:r>
        <w:rPr>
          <w:sz w:val="22"/>
        </w:rPr>
        <w:t>“</w:t>
      </w:r>
      <w:r w:rsidRPr="00F67789">
        <w:rPr>
          <w:sz w:val="22"/>
        </w:rPr>
        <w:t>Critical Representations,</w:t>
      </w:r>
      <w:r>
        <w:rPr>
          <w:sz w:val="22"/>
        </w:rPr>
        <w:t>”</w:t>
      </w:r>
      <w:r w:rsidRPr="00F67789">
        <w:rPr>
          <w:sz w:val="22"/>
        </w:rPr>
        <w:t xml:space="preserve"> </w:t>
      </w:r>
      <w:r w:rsidRPr="00F67789">
        <w:rPr>
          <w:i/>
          <w:iCs/>
          <w:sz w:val="22"/>
        </w:rPr>
        <w:t>Journal of the American Academy of Religion</w:t>
      </w:r>
      <w:r w:rsidRPr="00F67789">
        <w:rPr>
          <w:sz w:val="22"/>
        </w:rPr>
        <w:t xml:space="preserve"> 65 (Winter 1997): 727-44</w:t>
      </w:r>
      <w:proofErr w:type="gramStart"/>
      <w:r w:rsidRPr="00F67789">
        <w:rPr>
          <w:sz w:val="22"/>
        </w:rPr>
        <w:t>.*</w:t>
      </w:r>
      <w:proofErr w:type="gramEnd"/>
    </w:p>
    <w:p w14:paraId="40CB3420" w14:textId="77777777" w:rsidR="003D0C31" w:rsidRDefault="003D0C31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/>
        <w:contextualSpacing/>
        <w:rPr>
          <w:sz w:val="22"/>
        </w:rPr>
      </w:pPr>
    </w:p>
    <w:p w14:paraId="4E9B7D2D" w14:textId="77777777" w:rsidR="00134F56" w:rsidRDefault="006E6601" w:rsidP="006E6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>
        <w:rPr>
          <w:b/>
          <w:sz w:val="22"/>
        </w:rPr>
        <w:t>Letters, Commentary</w:t>
      </w:r>
    </w:p>
    <w:p w14:paraId="3E1E011D" w14:textId="77777777" w:rsidR="006E6601" w:rsidRDefault="006E6601" w:rsidP="006E6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201D803E" w14:textId="77777777" w:rsidR="006E6601" w:rsidRDefault="006E6601" w:rsidP="006E6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i/>
          <w:sz w:val="22"/>
        </w:rPr>
      </w:pPr>
      <w:r>
        <w:rPr>
          <w:sz w:val="22"/>
        </w:rPr>
        <w:tab/>
      </w:r>
      <w:r>
        <w:rPr>
          <w:i/>
          <w:sz w:val="22"/>
        </w:rPr>
        <w:t>New York Times</w:t>
      </w:r>
    </w:p>
    <w:p w14:paraId="26CD81AC" w14:textId="77777777" w:rsidR="006E6601" w:rsidRDefault="006E6601" w:rsidP="006E6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i/>
          <w:sz w:val="22"/>
        </w:rPr>
      </w:pPr>
      <w:r>
        <w:rPr>
          <w:i/>
          <w:sz w:val="22"/>
        </w:rPr>
        <w:tab/>
        <w:t>Chronicle of Higher Education</w:t>
      </w:r>
    </w:p>
    <w:p w14:paraId="34F47156" w14:textId="77777777" w:rsidR="006E6601" w:rsidRPr="006E6601" w:rsidRDefault="006E6601" w:rsidP="006E6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i/>
          <w:sz w:val="22"/>
        </w:rPr>
      </w:pPr>
      <w:r>
        <w:rPr>
          <w:i/>
          <w:sz w:val="22"/>
        </w:rPr>
        <w:tab/>
        <w:t>Hastings Center Report</w:t>
      </w:r>
    </w:p>
    <w:p w14:paraId="20ACBF85" w14:textId="77777777" w:rsidR="006E6601" w:rsidRDefault="006E6601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b/>
          <w:sz w:val="22"/>
        </w:rPr>
      </w:pPr>
    </w:p>
    <w:p w14:paraId="50FEBB91" w14:textId="77777777" w:rsidR="00FB7CDB" w:rsidRDefault="00FB7CDB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b/>
          <w:sz w:val="22"/>
        </w:rPr>
      </w:pPr>
    </w:p>
    <w:p w14:paraId="1E3C0B8A" w14:textId="22C1935B" w:rsidR="00134F56" w:rsidRPr="00717DE9" w:rsidRDefault="00B216DF" w:rsidP="00134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b/>
          <w:sz w:val="22"/>
        </w:rPr>
      </w:pPr>
      <w:r>
        <w:rPr>
          <w:b/>
          <w:sz w:val="22"/>
        </w:rPr>
        <w:t xml:space="preserve">Previous </w:t>
      </w:r>
      <w:r w:rsidR="00134F56" w:rsidRPr="00717DE9">
        <w:rPr>
          <w:b/>
          <w:sz w:val="22"/>
        </w:rPr>
        <w:t>Positions:</w:t>
      </w:r>
    </w:p>
    <w:p w14:paraId="009365C8" w14:textId="77777777" w:rsidR="00134F56" w:rsidRPr="00717DE9" w:rsidRDefault="00134F56" w:rsidP="00134F56">
      <w:pPr>
        <w:tabs>
          <w:tab w:val="left" w:pos="-1296"/>
          <w:tab w:val="left" w:pos="-57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6900"/>
          <w:tab w:val="left" w:pos="8064"/>
          <w:tab w:val="left" w:pos="8784"/>
          <w:tab w:val="left" w:pos="9504"/>
        </w:tabs>
        <w:spacing w:line="240" w:lineRule="auto"/>
        <w:contextualSpacing/>
        <w:rPr>
          <w:b/>
          <w:bCs/>
          <w:sz w:val="22"/>
        </w:rPr>
      </w:pPr>
    </w:p>
    <w:p w14:paraId="31B4696C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37" w:hanging="1005"/>
        <w:contextualSpacing/>
        <w:rPr>
          <w:sz w:val="22"/>
        </w:rPr>
      </w:pPr>
      <w:r w:rsidRPr="00717DE9">
        <w:rPr>
          <w:sz w:val="22"/>
        </w:rPr>
        <w:t>1985-6</w:t>
      </w:r>
      <w:r w:rsidRPr="00717DE9">
        <w:rPr>
          <w:sz w:val="22"/>
        </w:rPr>
        <w:tab/>
      </w:r>
      <w:r w:rsidRPr="00717DE9">
        <w:rPr>
          <w:sz w:val="22"/>
        </w:rPr>
        <w:tab/>
        <w:t>Visiting Lecturer/Visiting Professor, Department of Religious Studies, Indiana University</w:t>
      </w:r>
    </w:p>
    <w:p w14:paraId="713D1DD0" w14:textId="57D67D6F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1986-92</w:t>
      </w:r>
      <w:r w:rsidRPr="00717DE9">
        <w:rPr>
          <w:sz w:val="22"/>
        </w:rPr>
        <w:tab/>
        <w:t xml:space="preserve">Assistant Professor, Department of Religious Studies, </w:t>
      </w:r>
      <w:r w:rsidR="00B16D5F">
        <w:rPr>
          <w:sz w:val="22"/>
        </w:rPr>
        <w:t>IU</w:t>
      </w:r>
    </w:p>
    <w:p w14:paraId="50ADA824" w14:textId="6C15B494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1992-96</w:t>
      </w:r>
      <w:r w:rsidRPr="00717DE9">
        <w:rPr>
          <w:sz w:val="22"/>
        </w:rPr>
        <w:tab/>
        <w:t xml:space="preserve">Associate Professor, Department of Religious Studies, </w:t>
      </w:r>
      <w:r w:rsidR="00B16D5F">
        <w:rPr>
          <w:sz w:val="22"/>
        </w:rPr>
        <w:t>IU</w:t>
      </w:r>
    </w:p>
    <w:p w14:paraId="31183AC8" w14:textId="11CC35BF" w:rsidR="00134F56" w:rsidRPr="00717DE9" w:rsidRDefault="00134F56" w:rsidP="00B16D5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1994-</w:t>
      </w:r>
      <w:r w:rsidRPr="00717DE9">
        <w:rPr>
          <w:sz w:val="22"/>
        </w:rPr>
        <w:tab/>
      </w:r>
      <w:r w:rsidR="004D547D">
        <w:rPr>
          <w:sz w:val="22"/>
        </w:rPr>
        <w:t xml:space="preserve">Adjunct </w:t>
      </w:r>
      <w:r w:rsidR="006E73DC">
        <w:rPr>
          <w:sz w:val="22"/>
        </w:rPr>
        <w:t>Faculty</w:t>
      </w:r>
      <w:r w:rsidRPr="00717DE9">
        <w:rPr>
          <w:sz w:val="22"/>
        </w:rPr>
        <w:t xml:space="preserve">, American Studies Program, </w:t>
      </w:r>
      <w:r w:rsidR="00B16D5F">
        <w:rPr>
          <w:sz w:val="22"/>
        </w:rPr>
        <w:t>IU</w:t>
      </w:r>
    </w:p>
    <w:p w14:paraId="799B3F8A" w14:textId="53E1971B" w:rsidR="00B16D5F" w:rsidRDefault="00B16D5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>
        <w:rPr>
          <w:sz w:val="22"/>
        </w:rPr>
        <w:t>2014</w:t>
      </w:r>
    </w:p>
    <w:p w14:paraId="1E4A1F11" w14:textId="4A6A89FF" w:rsidR="00786E2F" w:rsidRDefault="00134F56" w:rsidP="00786E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1996-</w:t>
      </w:r>
      <w:r w:rsidR="00786E2F">
        <w:rPr>
          <w:sz w:val="22"/>
        </w:rPr>
        <w:tab/>
      </w:r>
      <w:r w:rsidR="00786E2F" w:rsidRPr="00717DE9">
        <w:rPr>
          <w:sz w:val="22"/>
        </w:rPr>
        <w:t xml:space="preserve">Professor, Department of Religious Studies, </w:t>
      </w:r>
      <w:r w:rsidR="00786E2F">
        <w:rPr>
          <w:sz w:val="22"/>
        </w:rPr>
        <w:t>IU</w:t>
      </w:r>
    </w:p>
    <w:p w14:paraId="0993CBFF" w14:textId="76A5BF50" w:rsidR="00134F56" w:rsidRPr="00717DE9" w:rsidRDefault="00786E2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>
        <w:rPr>
          <w:sz w:val="22"/>
        </w:rPr>
        <w:t>2014</w:t>
      </w:r>
      <w:r w:rsidR="00134F56" w:rsidRPr="00717DE9">
        <w:rPr>
          <w:sz w:val="22"/>
        </w:rPr>
        <w:tab/>
      </w:r>
    </w:p>
    <w:p w14:paraId="0605B81A" w14:textId="26AA2C26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1997-</w:t>
      </w:r>
      <w:r w:rsidRPr="00717DE9">
        <w:rPr>
          <w:sz w:val="22"/>
        </w:rPr>
        <w:tab/>
        <w:t xml:space="preserve">Finkelstein Fellow, College of Arts and Sciences, </w:t>
      </w:r>
      <w:r w:rsidR="00B16D5F">
        <w:rPr>
          <w:sz w:val="22"/>
        </w:rPr>
        <w:t>IU</w:t>
      </w:r>
    </w:p>
    <w:p w14:paraId="24747558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2001</w:t>
      </w:r>
    </w:p>
    <w:p w14:paraId="22C677C7" w14:textId="03887786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2000-03</w:t>
      </w:r>
      <w:r w:rsidRPr="00717DE9">
        <w:rPr>
          <w:sz w:val="22"/>
        </w:rPr>
        <w:tab/>
        <w:t xml:space="preserve">Chair, Department of Religious Studies, </w:t>
      </w:r>
      <w:r w:rsidR="00B16D5F">
        <w:rPr>
          <w:sz w:val="22"/>
        </w:rPr>
        <w:t>IU</w:t>
      </w:r>
    </w:p>
    <w:p w14:paraId="32EDD9B9" w14:textId="212D9868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2002-</w:t>
      </w:r>
      <w:r w:rsidR="00B16D5F">
        <w:rPr>
          <w:sz w:val="22"/>
        </w:rPr>
        <w:t>14</w:t>
      </w:r>
      <w:r w:rsidR="00B16D5F">
        <w:rPr>
          <w:sz w:val="22"/>
        </w:rPr>
        <w:tab/>
        <w:t xml:space="preserve">Affiliate Faculty, </w:t>
      </w:r>
      <w:r w:rsidRPr="00717DE9">
        <w:rPr>
          <w:sz w:val="22"/>
        </w:rPr>
        <w:t>Center for Bioethics</w:t>
      </w:r>
      <w:r w:rsidR="00B16D5F">
        <w:rPr>
          <w:sz w:val="22"/>
        </w:rPr>
        <w:t>, IU</w:t>
      </w:r>
    </w:p>
    <w:p w14:paraId="69C64C2C" w14:textId="46CCE06A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 w:rsidRPr="00717DE9">
        <w:rPr>
          <w:sz w:val="22"/>
        </w:rPr>
        <w:t>2003-09</w:t>
      </w:r>
      <w:r w:rsidRPr="00717DE9">
        <w:rPr>
          <w:sz w:val="22"/>
        </w:rPr>
        <w:tab/>
        <w:t>Adjunct Faculty</w:t>
      </w:r>
      <w:r w:rsidR="00B16D5F">
        <w:rPr>
          <w:sz w:val="22"/>
        </w:rPr>
        <w:t xml:space="preserve">, </w:t>
      </w:r>
      <w:r w:rsidRPr="00717DE9">
        <w:rPr>
          <w:sz w:val="22"/>
        </w:rPr>
        <w:t>Center on Philanthropy</w:t>
      </w:r>
      <w:r w:rsidR="00B16D5F">
        <w:rPr>
          <w:sz w:val="22"/>
        </w:rPr>
        <w:t>, IU</w:t>
      </w:r>
    </w:p>
    <w:p w14:paraId="7C0F3AF7" w14:textId="2FC85E5A" w:rsidR="00134F56" w:rsidRDefault="00134F56" w:rsidP="00B16D5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37" w:hanging="1005"/>
        <w:contextualSpacing/>
        <w:rPr>
          <w:sz w:val="22"/>
        </w:rPr>
      </w:pPr>
      <w:r w:rsidRPr="00717DE9">
        <w:rPr>
          <w:sz w:val="22"/>
        </w:rPr>
        <w:t>2003-</w:t>
      </w:r>
      <w:r w:rsidR="00B16D5F">
        <w:rPr>
          <w:sz w:val="22"/>
        </w:rPr>
        <w:t>13</w:t>
      </w:r>
      <w:r w:rsidRPr="00717DE9">
        <w:rPr>
          <w:sz w:val="22"/>
        </w:rPr>
        <w:tab/>
      </w:r>
      <w:r w:rsidRPr="00717DE9">
        <w:rPr>
          <w:sz w:val="22"/>
        </w:rPr>
        <w:tab/>
        <w:t xml:space="preserve">Director, </w:t>
      </w:r>
      <w:proofErr w:type="spellStart"/>
      <w:r w:rsidRPr="00717DE9">
        <w:rPr>
          <w:sz w:val="22"/>
        </w:rPr>
        <w:t>Poynter</w:t>
      </w:r>
      <w:proofErr w:type="spellEnd"/>
      <w:r w:rsidRPr="00717DE9">
        <w:rPr>
          <w:sz w:val="22"/>
        </w:rPr>
        <w:t xml:space="preserve"> Center for the Study of Ethics and</w:t>
      </w:r>
      <w:r w:rsidR="004D547D">
        <w:rPr>
          <w:sz w:val="22"/>
        </w:rPr>
        <w:t xml:space="preserve"> American Institutions, </w:t>
      </w:r>
      <w:r w:rsidR="00B16D5F">
        <w:rPr>
          <w:sz w:val="22"/>
        </w:rPr>
        <w:t>IU</w:t>
      </w:r>
    </w:p>
    <w:p w14:paraId="2E604CEA" w14:textId="6DC7411D" w:rsidR="00B216DF" w:rsidRDefault="00B216DF" w:rsidP="00B216D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432"/>
        <w:contextualSpacing/>
        <w:rPr>
          <w:sz w:val="22"/>
        </w:rPr>
      </w:pPr>
      <w:r>
        <w:rPr>
          <w:sz w:val="22"/>
        </w:rPr>
        <w:t>2013-</w:t>
      </w:r>
      <w:r w:rsidR="00B16D5F">
        <w:rPr>
          <w:sz w:val="22"/>
        </w:rPr>
        <w:t>14</w:t>
      </w:r>
      <w:r>
        <w:rPr>
          <w:sz w:val="22"/>
        </w:rPr>
        <w:tab/>
      </w:r>
      <w:r w:rsidRPr="00717DE9">
        <w:rPr>
          <w:sz w:val="22"/>
        </w:rPr>
        <w:t xml:space="preserve">Adjunct Faculty, </w:t>
      </w:r>
      <w:r>
        <w:rPr>
          <w:sz w:val="22"/>
        </w:rPr>
        <w:t>Department of Philosophy</w:t>
      </w:r>
      <w:r w:rsidR="00B16D5F">
        <w:rPr>
          <w:sz w:val="22"/>
        </w:rPr>
        <w:t>, IU</w:t>
      </w:r>
    </w:p>
    <w:p w14:paraId="6F56187A" w14:textId="4ED2A6F5" w:rsidR="008163D4" w:rsidRDefault="007A55E3" w:rsidP="00B216D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37" w:hanging="1005"/>
        <w:contextualSpacing/>
        <w:rPr>
          <w:sz w:val="22"/>
        </w:rPr>
      </w:pPr>
      <w:r>
        <w:rPr>
          <w:sz w:val="22"/>
        </w:rPr>
        <w:t>2012-</w:t>
      </w:r>
      <w:r w:rsidR="00B16D5F">
        <w:rPr>
          <w:sz w:val="22"/>
        </w:rPr>
        <w:t>14</w:t>
      </w:r>
      <w:r w:rsidR="00B216DF">
        <w:rPr>
          <w:sz w:val="22"/>
        </w:rPr>
        <w:tab/>
        <w:t xml:space="preserve">Provost Professor, </w:t>
      </w:r>
      <w:r w:rsidR="00B16D5F">
        <w:rPr>
          <w:sz w:val="22"/>
        </w:rPr>
        <w:t>IU</w:t>
      </w:r>
    </w:p>
    <w:p w14:paraId="7C4B28C0" w14:textId="77777777" w:rsidR="00134F56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576E9532" w14:textId="77777777" w:rsidR="00FB7CDB" w:rsidRPr="00717DE9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6A6751EC" w14:textId="77777777" w:rsidR="00134F56" w:rsidRPr="00717DE9" w:rsidRDefault="008163D4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>
        <w:rPr>
          <w:b/>
          <w:sz w:val="22"/>
        </w:rPr>
        <w:t xml:space="preserve">Select </w:t>
      </w:r>
      <w:r w:rsidR="00134F56" w:rsidRPr="00717DE9">
        <w:rPr>
          <w:b/>
          <w:sz w:val="22"/>
        </w:rPr>
        <w:t>Grants, Fellowships, Awards:</w:t>
      </w:r>
    </w:p>
    <w:p w14:paraId="18BEB476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671DD1A8" w14:textId="5D8A00B1" w:rsidR="00340D47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717DE9">
        <w:rPr>
          <w:sz w:val="22"/>
        </w:rPr>
        <w:tab/>
      </w:r>
      <w:r w:rsidR="00340D47">
        <w:rPr>
          <w:sz w:val="22"/>
        </w:rPr>
        <w:t>1975</w:t>
      </w:r>
      <w:r w:rsidR="00340D47">
        <w:rPr>
          <w:sz w:val="22"/>
        </w:rPr>
        <w:tab/>
        <w:t>Phi Beta Kappa</w:t>
      </w:r>
      <w:r w:rsidR="002E4455">
        <w:rPr>
          <w:sz w:val="22"/>
        </w:rPr>
        <w:t>, magna cum laude (B.A.)</w:t>
      </w:r>
    </w:p>
    <w:p w14:paraId="7E00FC1C" w14:textId="77777777" w:rsidR="00134F56" w:rsidRPr="00717DE9" w:rsidRDefault="00340D47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>
        <w:rPr>
          <w:sz w:val="22"/>
        </w:rPr>
        <w:tab/>
      </w:r>
      <w:r w:rsidR="00134F56" w:rsidRPr="00717DE9">
        <w:rPr>
          <w:sz w:val="22"/>
        </w:rPr>
        <w:t>1979-83</w:t>
      </w:r>
      <w:r w:rsidR="00134F56" w:rsidRPr="00717DE9">
        <w:rPr>
          <w:sz w:val="22"/>
        </w:rPr>
        <w:tab/>
        <w:t>Annual Grant from Charles M. Ross Trust</w:t>
      </w:r>
    </w:p>
    <w:p w14:paraId="06D4B576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717DE9">
        <w:rPr>
          <w:sz w:val="22"/>
        </w:rPr>
        <w:tab/>
        <w:t>1981</w:t>
      </w:r>
      <w:r w:rsidRPr="00717DE9">
        <w:rPr>
          <w:sz w:val="22"/>
        </w:rPr>
        <w:tab/>
        <w:t>Entering Doctoral Fellowship, University of Chicago</w:t>
      </w:r>
    </w:p>
    <w:p w14:paraId="294229F0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717DE9">
        <w:rPr>
          <w:sz w:val="22"/>
        </w:rPr>
        <w:tab/>
        <w:t>1983</w:t>
      </w:r>
      <w:r w:rsidRPr="00717DE9">
        <w:rPr>
          <w:sz w:val="22"/>
        </w:rPr>
        <w:tab/>
        <w:t>Divinity School Fellowship, University of Chicago</w:t>
      </w:r>
    </w:p>
    <w:p w14:paraId="6A4FAD4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717DE9">
        <w:rPr>
          <w:sz w:val="22"/>
        </w:rPr>
        <w:tab/>
        <w:t>1986-87</w:t>
      </w:r>
      <w:r w:rsidRPr="00717DE9">
        <w:rPr>
          <w:sz w:val="22"/>
        </w:rPr>
        <w:tab/>
        <w:t>Multidisciplinary Ventures Fund, IU: “The Experience of War”</w:t>
      </w:r>
    </w:p>
    <w:p w14:paraId="0DB6AB5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717DE9">
        <w:rPr>
          <w:sz w:val="22"/>
        </w:rPr>
        <w:tab/>
        <w:t>1988</w:t>
      </w:r>
      <w:r w:rsidRPr="00717DE9">
        <w:rPr>
          <w:sz w:val="22"/>
        </w:rPr>
        <w:tab/>
        <w:t>NIH Grant to research the ethics of transplanting human fetal tissue</w:t>
      </w:r>
    </w:p>
    <w:p w14:paraId="33D83E2A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1988</w:t>
      </w:r>
      <w:r w:rsidRPr="00717DE9">
        <w:rPr>
          <w:sz w:val="22"/>
        </w:rPr>
        <w:tab/>
        <w:t>Curriculum enrichment grant to develop Ph.D. at IU</w:t>
      </w:r>
    </w:p>
    <w:p w14:paraId="09D59A04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1989</w:t>
      </w:r>
      <w:r w:rsidRPr="00717DE9">
        <w:rPr>
          <w:sz w:val="22"/>
        </w:rPr>
        <w:tab/>
        <w:t>Outstanding Junior Faculty Award, IU</w:t>
      </w:r>
    </w:p>
    <w:p w14:paraId="62824D3D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1990</w:t>
      </w:r>
      <w:r w:rsidRPr="00717DE9">
        <w:rPr>
          <w:sz w:val="22"/>
        </w:rPr>
        <w:tab/>
        <w:t>IU Summer Faculty Fellowship (declined)</w:t>
      </w:r>
    </w:p>
    <w:p w14:paraId="3BDA096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1990 </w:t>
      </w:r>
      <w:r w:rsidRPr="00717DE9">
        <w:rPr>
          <w:sz w:val="22"/>
        </w:rPr>
        <w:tab/>
        <w:t>National Endowment for the Humanities Summer Stipend</w:t>
      </w:r>
    </w:p>
    <w:p w14:paraId="36A8ACDC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proofErr w:type="gramStart"/>
      <w:r w:rsidRPr="00717DE9">
        <w:rPr>
          <w:sz w:val="22"/>
        </w:rPr>
        <w:t>1990</w:t>
      </w:r>
      <w:r w:rsidRPr="00717DE9">
        <w:rPr>
          <w:sz w:val="22"/>
        </w:rPr>
        <w:tab/>
        <w:t>2</w:t>
      </w:r>
      <w:r w:rsidRPr="00717DE9">
        <w:rPr>
          <w:sz w:val="22"/>
          <w:vertAlign w:val="superscript"/>
        </w:rPr>
        <w:t>nd</w:t>
      </w:r>
      <w:r w:rsidRPr="00717DE9">
        <w:rPr>
          <w:sz w:val="22"/>
        </w:rPr>
        <w:t xml:space="preserve"> Prize in the </w:t>
      </w:r>
      <w:proofErr w:type="spellStart"/>
      <w:r w:rsidRPr="00717DE9">
        <w:rPr>
          <w:sz w:val="22"/>
        </w:rPr>
        <w:t>Bross</w:t>
      </w:r>
      <w:proofErr w:type="spellEnd"/>
      <w:r w:rsidRPr="00717DE9">
        <w:rPr>
          <w:sz w:val="22"/>
        </w:rPr>
        <w:t xml:space="preserve"> Competition ($7500) for </w:t>
      </w:r>
      <w:r w:rsidRPr="00717DE9">
        <w:rPr>
          <w:i/>
          <w:sz w:val="22"/>
        </w:rPr>
        <w:t>Interpretations of Conflict</w:t>
      </w:r>
      <w:r w:rsidRPr="00717DE9">
        <w:rPr>
          <w:sz w:val="22"/>
        </w:rPr>
        <w:t>.</w:t>
      </w:r>
      <w:proofErr w:type="gramEnd"/>
      <w:r w:rsidRPr="00717DE9">
        <w:rPr>
          <w:sz w:val="22"/>
        </w:rPr>
        <w:t xml:space="preserve"> The </w:t>
      </w:r>
      <w:proofErr w:type="spellStart"/>
      <w:r w:rsidRPr="00717DE9">
        <w:rPr>
          <w:sz w:val="22"/>
        </w:rPr>
        <w:t>Bross</w:t>
      </w:r>
      <w:proofErr w:type="spellEnd"/>
      <w:r w:rsidRPr="00717DE9">
        <w:rPr>
          <w:sz w:val="22"/>
        </w:rPr>
        <w:t xml:space="preserve"> Prize is an international manuscript competition on any topic in Christianity in relation to another discipline.   It is held every 10 years and in 1990 awarded three prizes.</w:t>
      </w:r>
    </w:p>
    <w:p w14:paraId="7FFC3CF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1991</w:t>
      </w:r>
      <w:r w:rsidRPr="00717DE9">
        <w:rPr>
          <w:sz w:val="22"/>
        </w:rPr>
        <w:tab/>
        <w:t>Inaugural Workshop on Teaching Religion sponsored by the Midwest AAR, the Lilly Endowment, and Wabash College</w:t>
      </w:r>
    </w:p>
    <w:p w14:paraId="0ABC207C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1991-92</w:t>
      </w:r>
      <w:r w:rsidRPr="00717DE9">
        <w:rPr>
          <w:sz w:val="22"/>
        </w:rPr>
        <w:tab/>
        <w:t>Project Director, “Religion and Moral Discourse,” a pilot project funded by the Lilly Endowment</w:t>
      </w:r>
    </w:p>
    <w:p w14:paraId="6E36EA9E" w14:textId="77777777" w:rsidR="00134F56" w:rsidRPr="009A5575" w:rsidRDefault="00EF63A5" w:rsidP="009A5575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>
        <w:rPr>
          <w:sz w:val="22"/>
        </w:rPr>
        <w:t xml:space="preserve">    </w:t>
      </w:r>
      <w:r w:rsidR="009A5575">
        <w:rPr>
          <w:sz w:val="22"/>
        </w:rPr>
        <w:t>Co-PI</w:t>
      </w:r>
      <w:r w:rsidR="00134F56" w:rsidRPr="00717DE9">
        <w:rPr>
          <w:sz w:val="22"/>
        </w:rPr>
        <w:t xml:space="preserve">, “Religion, Morality, and </w:t>
      </w:r>
      <w:r w:rsidR="009A5575">
        <w:rPr>
          <w:sz w:val="22"/>
        </w:rPr>
        <w:t>the Professions</w:t>
      </w:r>
      <w:r w:rsidR="00134F56" w:rsidRPr="00717DE9">
        <w:rPr>
          <w:sz w:val="22"/>
        </w:rPr>
        <w:t xml:space="preserve"> in America,” </w:t>
      </w:r>
      <w:r w:rsidR="00134F56" w:rsidRPr="009A5575">
        <w:rPr>
          <w:sz w:val="22"/>
        </w:rPr>
        <w:t xml:space="preserve">funded by the Lilly </w:t>
      </w:r>
      <w:r w:rsidR="009A5575">
        <w:rPr>
          <w:sz w:val="22"/>
        </w:rPr>
        <w:tab/>
      </w:r>
      <w:r w:rsidR="00134F56" w:rsidRPr="009A5575">
        <w:rPr>
          <w:sz w:val="22"/>
        </w:rPr>
        <w:t>Endowment</w:t>
      </w:r>
      <w:r w:rsidR="009A5575" w:rsidRPr="009A5575">
        <w:rPr>
          <w:sz w:val="22"/>
        </w:rPr>
        <w:t xml:space="preserve"> ($361,609)</w:t>
      </w:r>
    </w:p>
    <w:p w14:paraId="4BD3AABB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717DE9">
        <w:rPr>
          <w:sz w:val="22"/>
        </w:rPr>
        <w:tab/>
        <w:t xml:space="preserve">1994 </w:t>
      </w:r>
      <w:r w:rsidRPr="00717DE9">
        <w:rPr>
          <w:sz w:val="22"/>
        </w:rPr>
        <w:tab/>
        <w:t>IU Summer Faculty Fellowship</w:t>
      </w:r>
    </w:p>
    <w:p w14:paraId="1249A12D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1995</w:t>
      </w:r>
      <w:r w:rsidRPr="00717DE9">
        <w:rPr>
          <w:sz w:val="22"/>
        </w:rPr>
        <w:tab/>
        <w:t xml:space="preserve">IU President’s Council on International Program Grant to support travel to Oxford University </w:t>
      </w:r>
    </w:p>
    <w:p w14:paraId="2DB8FBA3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1997-98</w:t>
      </w:r>
      <w:r w:rsidRPr="00717DE9">
        <w:rPr>
          <w:sz w:val="22"/>
        </w:rPr>
        <w:tab/>
        <w:t>Residential Fellow, Program in Ethics and the Professions, Harvard University</w:t>
      </w:r>
    </w:p>
    <w:p w14:paraId="2C9A7036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1997-98</w:t>
      </w:r>
      <w:r w:rsidRPr="00717DE9">
        <w:rPr>
          <w:sz w:val="22"/>
        </w:rPr>
        <w:tab/>
        <w:t>Research Leave Supplement, IU</w:t>
      </w:r>
    </w:p>
    <w:p w14:paraId="3BCF92D9" w14:textId="0083E604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1998-99</w:t>
      </w:r>
      <w:r w:rsidRPr="00717DE9">
        <w:rPr>
          <w:sz w:val="22"/>
        </w:rPr>
        <w:tab/>
        <w:t>Participant, “Religion, Ethnography, and Professional Life,” funded by the Lilly Endowment</w:t>
      </w:r>
      <w:r w:rsidR="004439C2">
        <w:rPr>
          <w:sz w:val="22"/>
        </w:rPr>
        <w:t xml:space="preserve"> ($377,</w:t>
      </w:r>
      <w:r w:rsidR="009A5575">
        <w:rPr>
          <w:sz w:val="22"/>
        </w:rPr>
        <w:t>951)</w:t>
      </w:r>
    </w:p>
    <w:p w14:paraId="25415065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2000</w:t>
      </w:r>
      <w:r w:rsidRPr="00717DE9">
        <w:rPr>
          <w:sz w:val="22"/>
        </w:rPr>
        <w:tab/>
        <w:t>IU Overseas Conference Grant to present work at colloquy on “Ethics and Global Affairs,” University of Leeds, UK</w:t>
      </w:r>
    </w:p>
    <w:p w14:paraId="55B60A0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2004</w:t>
      </w:r>
      <w:r w:rsidRPr="00717DE9">
        <w:rPr>
          <w:sz w:val="22"/>
        </w:rPr>
        <w:tab/>
        <w:t>IU Summer Faculty Fellowship</w:t>
      </w:r>
    </w:p>
    <w:p w14:paraId="43ACB35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2004</w:t>
      </w:r>
      <w:r w:rsidRPr="00717DE9">
        <w:rPr>
          <w:sz w:val="22"/>
        </w:rPr>
        <w:tab/>
        <w:t xml:space="preserve">IU College of Arts and Humanities </w:t>
      </w:r>
      <w:r w:rsidR="00621592">
        <w:rPr>
          <w:sz w:val="22"/>
        </w:rPr>
        <w:t xml:space="preserve">Institute </w:t>
      </w:r>
      <w:r w:rsidRPr="00717DE9">
        <w:rPr>
          <w:sz w:val="22"/>
        </w:rPr>
        <w:t>Fellowship</w:t>
      </w:r>
    </w:p>
    <w:p w14:paraId="53692543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2006-07</w:t>
      </w:r>
      <w:r w:rsidRPr="00717DE9">
        <w:rPr>
          <w:sz w:val="22"/>
        </w:rPr>
        <w:tab/>
        <w:t xml:space="preserve">IU New Frontiers Grant for “Privacy in Public: Ethics, Privacy, and the Technology of Public Surveillance” </w:t>
      </w:r>
    </w:p>
    <w:p w14:paraId="03C7639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2007</w:t>
      </w:r>
      <w:r w:rsidRPr="00717DE9">
        <w:rPr>
          <w:sz w:val="22"/>
        </w:rPr>
        <w:tab/>
        <w:t>James P. Holland Award for Exemplary Teaching and Service to Students, College of Arts and Sciences, IU</w:t>
      </w:r>
    </w:p>
    <w:p w14:paraId="13437E8E" w14:textId="77777777" w:rsidR="00134F56" w:rsidRDefault="00A4013D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2010</w:t>
      </w:r>
      <w:r w:rsidR="009A5575">
        <w:rPr>
          <w:sz w:val="22"/>
        </w:rPr>
        <w:t>-12</w:t>
      </w:r>
      <w:r>
        <w:rPr>
          <w:sz w:val="22"/>
        </w:rPr>
        <w:tab/>
        <w:t xml:space="preserve">PI, “Virtuous Empathy: Scientific and Humanistic Investigations,” </w:t>
      </w:r>
      <w:r w:rsidR="00C64B36">
        <w:rPr>
          <w:sz w:val="22"/>
        </w:rPr>
        <w:t xml:space="preserve">grant </w:t>
      </w:r>
      <w:r>
        <w:rPr>
          <w:sz w:val="22"/>
        </w:rPr>
        <w:t>from the University of Chicago “New Science of the Virtues” competition</w:t>
      </w:r>
      <w:r w:rsidR="008163D4">
        <w:rPr>
          <w:sz w:val="22"/>
        </w:rPr>
        <w:t xml:space="preserve"> ($199,</w:t>
      </w:r>
      <w:r w:rsidR="009A5575">
        <w:rPr>
          <w:sz w:val="22"/>
        </w:rPr>
        <w:t>617)</w:t>
      </w:r>
    </w:p>
    <w:p w14:paraId="1F5ACF00" w14:textId="1C2457C0" w:rsidR="004D1EAB" w:rsidRPr="00717DE9" w:rsidRDefault="004D1EA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2012</w:t>
      </w:r>
      <w:r>
        <w:rPr>
          <w:sz w:val="22"/>
        </w:rPr>
        <w:tab/>
        <w:t xml:space="preserve">Tracy M. </w:t>
      </w:r>
      <w:proofErr w:type="spellStart"/>
      <w:r>
        <w:rPr>
          <w:sz w:val="22"/>
        </w:rPr>
        <w:t>Sonneborn</w:t>
      </w:r>
      <w:proofErr w:type="spellEnd"/>
      <w:r>
        <w:rPr>
          <w:sz w:val="22"/>
        </w:rPr>
        <w:t xml:space="preserve"> Prize, </w:t>
      </w:r>
      <w:r w:rsidR="00B16D5F">
        <w:rPr>
          <w:sz w:val="22"/>
        </w:rPr>
        <w:t>IU</w:t>
      </w:r>
    </w:p>
    <w:p w14:paraId="79C3FC6D" w14:textId="77777777" w:rsidR="00134F56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b/>
          <w:sz w:val="22"/>
        </w:rPr>
      </w:pPr>
    </w:p>
    <w:p w14:paraId="6EB7E21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b/>
          <w:sz w:val="22"/>
        </w:rPr>
      </w:pPr>
      <w:r w:rsidRPr="00717DE9">
        <w:rPr>
          <w:b/>
          <w:sz w:val="22"/>
        </w:rPr>
        <w:t>Professional Organizations</w:t>
      </w:r>
    </w:p>
    <w:p w14:paraId="1F69C6B4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b/>
          <w:sz w:val="22"/>
        </w:rPr>
      </w:pPr>
    </w:p>
    <w:p w14:paraId="37F8B757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b/>
          <w:sz w:val="22"/>
        </w:rPr>
        <w:tab/>
      </w:r>
      <w:r w:rsidRPr="00717DE9">
        <w:rPr>
          <w:sz w:val="22"/>
        </w:rPr>
        <w:t>American Academy of Religion</w:t>
      </w:r>
    </w:p>
    <w:p w14:paraId="5B9E572D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Society of Christian Ethics</w:t>
      </w:r>
    </w:p>
    <w:p w14:paraId="648339A1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Association for Practical and Professional Ethics</w:t>
      </w:r>
    </w:p>
    <w:p w14:paraId="1946BEFD" w14:textId="77777777" w:rsidR="00E93379" w:rsidRDefault="00E93379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28B56884" w14:textId="1275E86A" w:rsidR="00786E2F" w:rsidRDefault="00786E2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86E2F">
        <w:rPr>
          <w:b/>
          <w:sz w:val="22"/>
        </w:rPr>
        <w:t>Courses</w:t>
      </w:r>
      <w:r w:rsidR="0025201D">
        <w:rPr>
          <w:b/>
          <w:sz w:val="22"/>
        </w:rPr>
        <w:t xml:space="preserve"> (University of Chicago)</w:t>
      </w:r>
      <w:r w:rsidRPr="00786E2F">
        <w:rPr>
          <w:b/>
          <w:sz w:val="22"/>
        </w:rPr>
        <w:t xml:space="preserve">: </w:t>
      </w:r>
    </w:p>
    <w:p w14:paraId="49DA85A7" w14:textId="77777777" w:rsidR="00786E2F" w:rsidRDefault="00786E2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485E921B" w14:textId="69F6E4C8" w:rsidR="00FB7CDB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786E2F">
        <w:rPr>
          <w:sz w:val="22"/>
        </w:rPr>
        <w:t>Contemporary Religious Ethics I</w:t>
      </w:r>
      <w:r>
        <w:rPr>
          <w:sz w:val="22"/>
        </w:rPr>
        <w:t>: Method and History</w:t>
      </w:r>
    </w:p>
    <w:p w14:paraId="5F4624FE" w14:textId="3FB3C391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Contemporary Religious Ethics </w:t>
      </w:r>
      <w:r w:rsidR="00786E2F">
        <w:rPr>
          <w:sz w:val="22"/>
        </w:rPr>
        <w:t>II</w:t>
      </w:r>
      <w:r>
        <w:rPr>
          <w:sz w:val="22"/>
        </w:rPr>
        <w:t>: Identity and Difference</w:t>
      </w:r>
    </w:p>
    <w:p w14:paraId="21060F7F" w14:textId="6E6275A1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lastRenderedPageBreak/>
        <w:tab/>
      </w:r>
      <w:r w:rsidR="00786E2F">
        <w:rPr>
          <w:sz w:val="22"/>
        </w:rPr>
        <w:t>The Ethics of Belief</w:t>
      </w:r>
    </w:p>
    <w:p w14:paraId="48977147" w14:textId="5247872A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786E2F">
        <w:rPr>
          <w:sz w:val="22"/>
        </w:rPr>
        <w:t xml:space="preserve">Contemporary Political </w:t>
      </w:r>
      <w:r w:rsidR="002E4455">
        <w:rPr>
          <w:sz w:val="22"/>
        </w:rPr>
        <w:t>and Social Ethics</w:t>
      </w:r>
    </w:p>
    <w:p w14:paraId="0B59A873" w14:textId="1D1942D5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786E2F">
        <w:rPr>
          <w:sz w:val="22"/>
        </w:rPr>
        <w:t>Rights and Justice</w:t>
      </w:r>
    </w:p>
    <w:p w14:paraId="173AEBD2" w14:textId="6D25A06C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786E2F">
        <w:rPr>
          <w:sz w:val="22"/>
        </w:rPr>
        <w:t>The Ethics of War: Foundational Texts</w:t>
      </w:r>
    </w:p>
    <w:p w14:paraId="1AA6EF63" w14:textId="57882E2B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6B010E">
        <w:rPr>
          <w:sz w:val="22"/>
        </w:rPr>
        <w:t>Religion, Medicine, and Ethics</w:t>
      </w:r>
    </w:p>
    <w:p w14:paraId="3511198F" w14:textId="1E6006DB" w:rsidR="00786E2F" w:rsidRDefault="00FB7CD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786E2F">
        <w:rPr>
          <w:sz w:val="22"/>
        </w:rPr>
        <w:t>Religion and the Political Order</w:t>
      </w:r>
    </w:p>
    <w:p w14:paraId="56166AEE" w14:textId="64F3D43A" w:rsidR="00786E2F" w:rsidRDefault="00FB7CDB" w:rsidP="00786E2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786E2F">
        <w:rPr>
          <w:sz w:val="22"/>
        </w:rPr>
        <w:t>Augustine, Kierkegaard, and the Problem of Love</w:t>
      </w:r>
    </w:p>
    <w:p w14:paraId="4DB8FAE1" w14:textId="792198A6" w:rsidR="00DD46E7" w:rsidRDefault="00FB7CDB" w:rsidP="00703E1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6E73DC">
        <w:rPr>
          <w:sz w:val="22"/>
        </w:rPr>
        <w:t>Religion and Democracy</w:t>
      </w:r>
    </w:p>
    <w:p w14:paraId="3FCE8D40" w14:textId="18EA0182" w:rsidR="006F6993" w:rsidRDefault="00FB7CDB" w:rsidP="00703E1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DD46E7">
        <w:rPr>
          <w:sz w:val="22"/>
        </w:rPr>
        <w:t xml:space="preserve">The Ethics of War: Reading Michael </w:t>
      </w:r>
      <w:proofErr w:type="spellStart"/>
      <w:r w:rsidR="00DD46E7">
        <w:rPr>
          <w:sz w:val="22"/>
        </w:rPr>
        <w:t>Walzer’s</w:t>
      </w:r>
      <w:proofErr w:type="spellEnd"/>
      <w:r w:rsidR="00DD46E7">
        <w:rPr>
          <w:sz w:val="22"/>
        </w:rPr>
        <w:t xml:space="preserve"> </w:t>
      </w:r>
      <w:r w:rsidR="00DD46E7">
        <w:rPr>
          <w:i/>
          <w:sz w:val="22"/>
        </w:rPr>
        <w:t xml:space="preserve">Just and Unjust Wars </w:t>
      </w:r>
      <w:r w:rsidR="00DD46E7">
        <w:rPr>
          <w:sz w:val="22"/>
        </w:rPr>
        <w:t>(College)</w:t>
      </w:r>
      <w:r w:rsidR="006E73DC">
        <w:rPr>
          <w:sz w:val="22"/>
        </w:rPr>
        <w:t xml:space="preserve"> </w:t>
      </w:r>
    </w:p>
    <w:p w14:paraId="74CC5970" w14:textId="77777777" w:rsidR="00160CC7" w:rsidRDefault="00160CC7" w:rsidP="00160CC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b/>
          <w:sz w:val="22"/>
        </w:rPr>
      </w:pPr>
    </w:p>
    <w:p w14:paraId="4A19C028" w14:textId="77777777" w:rsidR="00E93379" w:rsidRDefault="00E93379" w:rsidP="00160CC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  <w:r w:rsidRPr="00E93379">
        <w:rPr>
          <w:b/>
          <w:sz w:val="22"/>
        </w:rPr>
        <w:t>Editorial Board</w:t>
      </w:r>
      <w:r>
        <w:rPr>
          <w:b/>
          <w:sz w:val="22"/>
        </w:rPr>
        <w:t>s</w:t>
      </w:r>
      <w:r w:rsidRPr="00717DE9">
        <w:rPr>
          <w:sz w:val="22"/>
        </w:rPr>
        <w:t xml:space="preserve"> </w:t>
      </w:r>
    </w:p>
    <w:p w14:paraId="58EDACF9" w14:textId="77777777" w:rsidR="00E93379" w:rsidRDefault="00E93379" w:rsidP="00E9337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</w:p>
    <w:p w14:paraId="3111C29F" w14:textId="77777777" w:rsidR="00E93379" w:rsidRPr="00AC1A6A" w:rsidRDefault="00E93379" w:rsidP="00E9337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>
        <w:rPr>
          <w:sz w:val="22"/>
        </w:rPr>
        <w:tab/>
      </w:r>
      <w:r w:rsidRPr="00717DE9">
        <w:rPr>
          <w:i/>
          <w:sz w:val="22"/>
        </w:rPr>
        <w:t xml:space="preserve">Annual </w:t>
      </w:r>
      <w:r w:rsidRPr="00AC1A6A">
        <w:rPr>
          <w:i/>
          <w:sz w:val="22"/>
        </w:rPr>
        <w:t>of t</w:t>
      </w:r>
      <w:r w:rsidR="00AC1A6A" w:rsidRPr="00AC1A6A">
        <w:rPr>
          <w:i/>
          <w:sz w:val="22"/>
        </w:rPr>
        <w:t xml:space="preserve">he Society of Christian Ethics </w:t>
      </w:r>
      <w:r w:rsidRPr="00AC1A6A">
        <w:rPr>
          <w:i/>
          <w:sz w:val="22"/>
        </w:rPr>
        <w:t xml:space="preserve"> </w:t>
      </w:r>
    </w:p>
    <w:p w14:paraId="11641266" w14:textId="77777777" w:rsidR="00E93379" w:rsidRPr="00E93379" w:rsidRDefault="00E93379" w:rsidP="00E9337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>
        <w:rPr>
          <w:i/>
          <w:sz w:val="22"/>
        </w:rPr>
        <w:tab/>
      </w:r>
      <w:r w:rsidRPr="00717DE9">
        <w:rPr>
          <w:i/>
          <w:sz w:val="22"/>
        </w:rPr>
        <w:t xml:space="preserve">Journal of the American Academy of Religion </w:t>
      </w:r>
      <w:r w:rsidRPr="00717DE9">
        <w:rPr>
          <w:sz w:val="22"/>
        </w:rPr>
        <w:t xml:space="preserve"> </w:t>
      </w:r>
    </w:p>
    <w:p w14:paraId="47229537" w14:textId="77777777" w:rsidR="00E93379" w:rsidRDefault="00E93379" w:rsidP="00E9337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i/>
          <w:sz w:val="22"/>
        </w:rPr>
        <w:tab/>
      </w:r>
      <w:r w:rsidRPr="00717DE9">
        <w:rPr>
          <w:i/>
          <w:sz w:val="22"/>
        </w:rPr>
        <w:t>Journal of Religious Ethics</w:t>
      </w:r>
      <w:r w:rsidR="00AC1A6A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63EA1149" w14:textId="6B6C4AF5" w:rsidR="00786E2F" w:rsidRPr="006B010E" w:rsidRDefault="00E93379" w:rsidP="006B010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i/>
          <w:sz w:val="22"/>
        </w:rPr>
        <w:tab/>
      </w:r>
      <w:r w:rsidRPr="00520E68">
        <w:rPr>
          <w:i/>
          <w:sz w:val="22"/>
        </w:rPr>
        <w:t>Soundings: An Interdisciplinary Journal</w:t>
      </w:r>
      <w:r w:rsidR="00AC1A6A">
        <w:rPr>
          <w:sz w:val="22"/>
        </w:rPr>
        <w:t xml:space="preserve"> </w:t>
      </w:r>
    </w:p>
    <w:p w14:paraId="7F98AFCF" w14:textId="77777777" w:rsidR="008F43AC" w:rsidRDefault="008F43AC" w:rsidP="006E73D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b/>
          <w:sz w:val="22"/>
        </w:rPr>
      </w:pPr>
    </w:p>
    <w:p w14:paraId="7B7983FF" w14:textId="1ABCFE1F" w:rsidR="00134F56" w:rsidRPr="00717DE9" w:rsidRDefault="00E4416E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b/>
          <w:sz w:val="22"/>
        </w:rPr>
      </w:pPr>
      <w:r>
        <w:rPr>
          <w:b/>
          <w:sz w:val="22"/>
        </w:rPr>
        <w:t>Lectures</w:t>
      </w:r>
      <w:r w:rsidR="00134F56" w:rsidRPr="00717DE9">
        <w:rPr>
          <w:b/>
          <w:sz w:val="22"/>
        </w:rPr>
        <w:t xml:space="preserve">: </w:t>
      </w:r>
    </w:p>
    <w:p w14:paraId="7FC9C00C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b/>
          <w:sz w:val="22"/>
        </w:rPr>
      </w:pPr>
    </w:p>
    <w:p w14:paraId="79D99AA5" w14:textId="339BD4F9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Americ</w:t>
      </w:r>
      <w:r w:rsidR="00786E2F">
        <w:rPr>
          <w:sz w:val="22"/>
        </w:rPr>
        <w:t>an Academy of Arts and Sciences</w:t>
      </w:r>
    </w:p>
    <w:p w14:paraId="2C0EA9BF" w14:textId="400C0A9B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6814C1">
        <w:rPr>
          <w:sz w:val="22"/>
        </w:rPr>
        <w:t>A</w:t>
      </w:r>
      <w:r w:rsidRPr="00717DE9">
        <w:rPr>
          <w:sz w:val="22"/>
        </w:rPr>
        <w:t>mer</w:t>
      </w:r>
      <w:r w:rsidR="00786E2F">
        <w:rPr>
          <w:sz w:val="22"/>
        </w:rPr>
        <w:t xml:space="preserve">ican Academy of Religion </w:t>
      </w:r>
    </w:p>
    <w:p w14:paraId="4992DD54" w14:textId="28FFAE35" w:rsidR="00134F56" w:rsidRDefault="006814C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Society of Christian Ethics </w:t>
      </w:r>
    </w:p>
    <w:p w14:paraId="2241AA4C" w14:textId="73CAEF2F" w:rsidR="006814C1" w:rsidRDefault="006814C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Association for Practical and Professional Ethics </w:t>
      </w:r>
    </w:p>
    <w:p w14:paraId="4C2EE3B9" w14:textId="7C461F62" w:rsidR="006814C1" w:rsidRDefault="006814C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Catholic Theological Society of America </w:t>
      </w:r>
    </w:p>
    <w:p w14:paraId="3DE3204D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American University</w:t>
      </w:r>
    </w:p>
    <w:p w14:paraId="4D5AF99F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Ball State University</w:t>
      </w:r>
    </w:p>
    <w:p w14:paraId="362725D3" w14:textId="77777777" w:rsidR="003708A3" w:rsidRDefault="003708A3" w:rsidP="003708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 xml:space="preserve">Boston College </w:t>
      </w:r>
    </w:p>
    <w:p w14:paraId="73705EB7" w14:textId="32058630" w:rsidR="002E4455" w:rsidRDefault="002E4455" w:rsidP="003708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Boston University </w:t>
      </w:r>
    </w:p>
    <w:p w14:paraId="16E2DA0F" w14:textId="77777777" w:rsidR="003708A3" w:rsidRPr="00717DE9" w:rsidRDefault="003708A3" w:rsidP="003708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Br</w:t>
      </w:r>
      <w:r w:rsidRPr="00717DE9">
        <w:rPr>
          <w:sz w:val="22"/>
        </w:rPr>
        <w:t>own University</w:t>
      </w:r>
    </w:p>
    <w:p w14:paraId="17D43317" w14:textId="77777777" w:rsidR="00810381" w:rsidRDefault="00810381" w:rsidP="0081038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spellStart"/>
      <w:r w:rsidRPr="00717DE9">
        <w:rPr>
          <w:sz w:val="22"/>
        </w:rPr>
        <w:t>Bucknell</w:t>
      </w:r>
      <w:proofErr w:type="spellEnd"/>
      <w:r w:rsidRPr="00717DE9">
        <w:rPr>
          <w:sz w:val="22"/>
        </w:rPr>
        <w:t xml:space="preserve"> University</w:t>
      </w:r>
    </w:p>
    <w:p w14:paraId="42B8B154" w14:textId="77777777" w:rsidR="008163D4" w:rsidRDefault="008163D4" w:rsidP="0081038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Davidson College</w:t>
      </w:r>
    </w:p>
    <w:p w14:paraId="4277B14B" w14:textId="77777777" w:rsidR="00810381" w:rsidRDefault="00810381" w:rsidP="0081038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spellStart"/>
      <w:r w:rsidRPr="00717DE9">
        <w:rPr>
          <w:sz w:val="22"/>
        </w:rPr>
        <w:t>Ethikon</w:t>
      </w:r>
      <w:proofErr w:type="spellEnd"/>
      <w:r w:rsidRPr="00717DE9">
        <w:rPr>
          <w:sz w:val="22"/>
        </w:rPr>
        <w:t xml:space="preserve"> </w:t>
      </w:r>
      <w:r>
        <w:rPr>
          <w:sz w:val="22"/>
        </w:rPr>
        <w:t xml:space="preserve">Institute </w:t>
      </w:r>
      <w:r w:rsidRPr="00717DE9">
        <w:rPr>
          <w:sz w:val="22"/>
        </w:rPr>
        <w:t>Conference, Jerusalem</w:t>
      </w:r>
    </w:p>
    <w:p w14:paraId="04D9528E" w14:textId="77777777" w:rsidR="003708A3" w:rsidRDefault="003708A3" w:rsidP="0081038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spellStart"/>
      <w:r w:rsidRPr="00717DE9">
        <w:rPr>
          <w:sz w:val="22"/>
        </w:rPr>
        <w:t>Ethikon</w:t>
      </w:r>
      <w:proofErr w:type="spellEnd"/>
      <w:r w:rsidRPr="00717DE9">
        <w:rPr>
          <w:sz w:val="22"/>
        </w:rPr>
        <w:t xml:space="preserve"> </w:t>
      </w:r>
      <w:r>
        <w:rPr>
          <w:sz w:val="22"/>
        </w:rPr>
        <w:t xml:space="preserve">Institute </w:t>
      </w:r>
      <w:r w:rsidRPr="00717DE9">
        <w:rPr>
          <w:sz w:val="22"/>
        </w:rPr>
        <w:t xml:space="preserve">Conference, </w:t>
      </w:r>
      <w:r>
        <w:rPr>
          <w:sz w:val="22"/>
        </w:rPr>
        <w:t xml:space="preserve">New York City </w:t>
      </w:r>
    </w:p>
    <w:p w14:paraId="2040CFEE" w14:textId="77777777" w:rsidR="003708A3" w:rsidRDefault="003708A3" w:rsidP="003708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Ethikon</w:t>
      </w:r>
      <w:proofErr w:type="spellEnd"/>
      <w:r>
        <w:rPr>
          <w:sz w:val="22"/>
        </w:rPr>
        <w:t xml:space="preserve"> Institute Conference, Santa Fe, NM</w:t>
      </w:r>
    </w:p>
    <w:p w14:paraId="717595BB" w14:textId="77777777" w:rsidR="00805DEA" w:rsidRPr="00717DE9" w:rsidRDefault="00805DEA" w:rsidP="003708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Florida State University </w:t>
      </w:r>
    </w:p>
    <w:p w14:paraId="46FE1095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Georgetown University</w:t>
      </w:r>
    </w:p>
    <w:p w14:paraId="1BCF0277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Lake Forest College</w:t>
      </w:r>
    </w:p>
    <w:p w14:paraId="6F9E5D01" w14:textId="3D787CC0" w:rsidR="003708A3" w:rsidRDefault="003708A3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Northern Arizona University</w:t>
      </w:r>
    </w:p>
    <w:p w14:paraId="2962DE09" w14:textId="77777777" w:rsidR="006C52F1" w:rsidRDefault="006C52F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Oregon State University </w:t>
      </w:r>
    </w:p>
    <w:p w14:paraId="50ECBDAF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Oxford University</w:t>
      </w:r>
    </w:p>
    <w:p w14:paraId="5618EF99" w14:textId="15AC96AD" w:rsidR="00B55151" w:rsidRDefault="00B5515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Princeton University</w:t>
      </w:r>
    </w:p>
    <w:p w14:paraId="2535C82E" w14:textId="77777777" w:rsidR="003708A3" w:rsidRDefault="003708A3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Rice University</w:t>
      </w:r>
    </w:p>
    <w:p w14:paraId="1B4D4BE1" w14:textId="77777777" w:rsidR="003708A3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S</w:t>
      </w:r>
      <w:r w:rsidR="003708A3">
        <w:rPr>
          <w:sz w:val="22"/>
        </w:rPr>
        <w:t xml:space="preserve">aint </w:t>
      </w:r>
      <w:r w:rsidRPr="00717DE9">
        <w:rPr>
          <w:sz w:val="22"/>
        </w:rPr>
        <w:t>Mary’s College, Ind</w:t>
      </w:r>
      <w:r w:rsidR="003708A3">
        <w:rPr>
          <w:sz w:val="22"/>
        </w:rPr>
        <w:t>.</w:t>
      </w:r>
    </w:p>
    <w:p w14:paraId="7F64AEEE" w14:textId="77777777" w:rsidR="003708A3" w:rsidRDefault="003708A3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St. Olaf College</w:t>
      </w:r>
    </w:p>
    <w:p w14:paraId="5497E981" w14:textId="77777777" w:rsidR="006465AD" w:rsidRDefault="006465AD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Southern Methodist University</w:t>
      </w:r>
    </w:p>
    <w:p w14:paraId="62E5DC3E" w14:textId="77777777" w:rsidR="003708A3" w:rsidRPr="00717DE9" w:rsidRDefault="003708A3" w:rsidP="003708A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S</w:t>
      </w:r>
      <w:r w:rsidRPr="00717DE9">
        <w:rPr>
          <w:sz w:val="22"/>
        </w:rPr>
        <w:t xml:space="preserve">tanford University </w:t>
      </w:r>
    </w:p>
    <w:p w14:paraId="273F2352" w14:textId="77777777" w:rsidR="006814C1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6814C1">
        <w:rPr>
          <w:sz w:val="22"/>
        </w:rPr>
        <w:t>U</w:t>
      </w:r>
      <w:r w:rsidRPr="00717DE9">
        <w:rPr>
          <w:sz w:val="22"/>
        </w:rPr>
        <w:t xml:space="preserve">niversity of Chicago </w:t>
      </w:r>
    </w:p>
    <w:p w14:paraId="5A2D5674" w14:textId="185A7D47" w:rsidR="006E73DC" w:rsidRDefault="006E73DC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University of Georgia</w:t>
      </w:r>
    </w:p>
    <w:p w14:paraId="3C3AD0BD" w14:textId="77777777" w:rsidR="003708A3" w:rsidRDefault="003708A3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 xml:space="preserve">University of </w:t>
      </w:r>
      <w:r>
        <w:rPr>
          <w:sz w:val="22"/>
        </w:rPr>
        <w:t>L</w:t>
      </w:r>
      <w:r w:rsidRPr="00717DE9">
        <w:rPr>
          <w:sz w:val="22"/>
        </w:rPr>
        <w:t>eeds</w:t>
      </w:r>
    </w:p>
    <w:p w14:paraId="3766B53B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University of North Carolina, Chapel Hill</w:t>
      </w:r>
    </w:p>
    <w:p w14:paraId="7A4378B7" w14:textId="77777777" w:rsidR="00134F56" w:rsidRPr="00717DE9" w:rsidRDefault="006814C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134F56" w:rsidRPr="00717DE9">
        <w:rPr>
          <w:sz w:val="22"/>
        </w:rPr>
        <w:t xml:space="preserve">University of Notre Dame </w:t>
      </w:r>
    </w:p>
    <w:p w14:paraId="097AEDFC" w14:textId="77777777" w:rsidR="006814C1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lastRenderedPageBreak/>
        <w:tab/>
        <w:t xml:space="preserve">University of Pittsburgh </w:t>
      </w:r>
    </w:p>
    <w:p w14:paraId="4C08866E" w14:textId="77777777" w:rsidR="00810381" w:rsidRDefault="0081038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Pr="00717DE9">
        <w:rPr>
          <w:sz w:val="22"/>
        </w:rPr>
        <w:t>University of Virginia</w:t>
      </w:r>
    </w:p>
    <w:p w14:paraId="7E1A1867" w14:textId="77777777" w:rsidR="003708A3" w:rsidRDefault="006814C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3708A3">
        <w:rPr>
          <w:sz w:val="22"/>
        </w:rPr>
        <w:t>U.S. Institute of Peace</w:t>
      </w:r>
    </w:p>
    <w:p w14:paraId="4A271D94" w14:textId="06A10291" w:rsidR="003708A3" w:rsidRDefault="003708A3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U. S. Military Academy</w:t>
      </w:r>
      <w:r w:rsidR="00B216DF">
        <w:rPr>
          <w:sz w:val="22"/>
        </w:rPr>
        <w:t xml:space="preserve"> </w:t>
      </w:r>
    </w:p>
    <w:p w14:paraId="59A6A1D6" w14:textId="77777777" w:rsidR="00B719FC" w:rsidRDefault="00B719FC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Villanova University </w:t>
      </w:r>
    </w:p>
    <w:p w14:paraId="689B7E3C" w14:textId="77777777" w:rsidR="008912D0" w:rsidRPr="00717DE9" w:rsidRDefault="008912D0" w:rsidP="008912D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Wake Forest University</w:t>
      </w:r>
    </w:p>
    <w:p w14:paraId="3046A86D" w14:textId="77777777" w:rsidR="00134F56" w:rsidRDefault="003708A3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134F56" w:rsidRPr="00717DE9">
        <w:rPr>
          <w:sz w:val="22"/>
        </w:rPr>
        <w:t>Western Michigan University</w:t>
      </w:r>
    </w:p>
    <w:p w14:paraId="21B83544" w14:textId="77777777" w:rsidR="00134F56" w:rsidRDefault="006814C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134F56" w:rsidRPr="00717DE9">
        <w:rPr>
          <w:sz w:val="22"/>
        </w:rPr>
        <w:t xml:space="preserve">Youngstown State University </w:t>
      </w:r>
    </w:p>
    <w:p w14:paraId="2C956AB1" w14:textId="77777777" w:rsidR="002670C3" w:rsidRPr="00717DE9" w:rsidRDefault="002670C3" w:rsidP="005A3C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contextualSpacing/>
        <w:rPr>
          <w:sz w:val="22"/>
        </w:rPr>
      </w:pPr>
    </w:p>
    <w:p w14:paraId="5EFBC4FB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b/>
          <w:sz w:val="22"/>
        </w:rPr>
        <w:t>Select Service Activities:</w:t>
      </w:r>
    </w:p>
    <w:p w14:paraId="7BC0BAE7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2BCF3B70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 w:rsidRPr="00717DE9">
        <w:rPr>
          <w:sz w:val="22"/>
        </w:rPr>
        <w:tab/>
        <w:t xml:space="preserve">Referee, </w:t>
      </w:r>
      <w:r w:rsidRPr="00717DE9">
        <w:rPr>
          <w:i/>
          <w:sz w:val="22"/>
        </w:rPr>
        <w:t xml:space="preserve">Journal of Religion, Annual of the Society of Christian Ethics, Journal of Religious </w:t>
      </w:r>
    </w:p>
    <w:p w14:paraId="588C2F5B" w14:textId="77777777" w:rsidR="00160CC7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i/>
          <w:sz w:val="22"/>
        </w:rPr>
        <w:tab/>
        <w:t xml:space="preserve">Ethics, Journal of the American Academy of Religion, </w:t>
      </w:r>
      <w:r w:rsidR="00160CC7">
        <w:rPr>
          <w:i/>
          <w:sz w:val="22"/>
        </w:rPr>
        <w:t xml:space="preserve">Ethical Perspectives, </w:t>
      </w:r>
      <w:r w:rsidRPr="00717DE9">
        <w:rPr>
          <w:sz w:val="22"/>
        </w:rPr>
        <w:t xml:space="preserve">SUNY Press, Fortress </w:t>
      </w:r>
    </w:p>
    <w:p w14:paraId="5E218C95" w14:textId="77777777" w:rsidR="00160CC7" w:rsidRDefault="00160CC7" w:rsidP="00160CC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i/>
          <w:sz w:val="22"/>
        </w:rPr>
        <w:tab/>
      </w:r>
      <w:r w:rsidR="00134F56" w:rsidRPr="00717DE9">
        <w:rPr>
          <w:sz w:val="22"/>
        </w:rPr>
        <w:t xml:space="preserve">Press, Indiana University Press, </w:t>
      </w:r>
      <w:r w:rsidR="00134F56" w:rsidRPr="00717DE9">
        <w:rPr>
          <w:i/>
          <w:sz w:val="22"/>
        </w:rPr>
        <w:t>Encyclopedia of Bioethics</w:t>
      </w:r>
      <w:r w:rsidR="00134F56" w:rsidRPr="00717DE9">
        <w:rPr>
          <w:sz w:val="22"/>
        </w:rPr>
        <w:t xml:space="preserve">, Cambridge University Press, University </w:t>
      </w:r>
    </w:p>
    <w:p w14:paraId="7AEE869A" w14:textId="687E8E19" w:rsidR="00134F56" w:rsidRPr="00160CC7" w:rsidRDefault="00160CC7" w:rsidP="00160CC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</w:t>
      </w:r>
      <w:r w:rsidR="00134F56" w:rsidRPr="00717DE9">
        <w:rPr>
          <w:sz w:val="22"/>
        </w:rPr>
        <w:t>Notre Dame Press</w:t>
      </w:r>
      <w:r w:rsidR="006814C1">
        <w:rPr>
          <w:sz w:val="22"/>
        </w:rPr>
        <w:t>, Columbia University Press</w:t>
      </w:r>
      <w:r w:rsidR="00AD14DB">
        <w:rPr>
          <w:sz w:val="22"/>
        </w:rPr>
        <w:t xml:space="preserve">, </w:t>
      </w:r>
      <w:r w:rsidR="00AD14DB">
        <w:rPr>
          <w:i/>
          <w:sz w:val="22"/>
        </w:rPr>
        <w:t>International Encyclopedia of Ethics</w:t>
      </w:r>
    </w:p>
    <w:p w14:paraId="2BAEBA2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69276B50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 w:rsidRPr="00717DE9">
        <w:rPr>
          <w:sz w:val="22"/>
        </w:rPr>
        <w:tab/>
        <w:t xml:space="preserve">Book reviews or notes for </w:t>
      </w:r>
      <w:r w:rsidRPr="00717DE9">
        <w:rPr>
          <w:i/>
          <w:sz w:val="22"/>
        </w:rPr>
        <w:t xml:space="preserve">Journal of Religion, Ethics, Bulletin of the Atomic Scientists, </w:t>
      </w:r>
    </w:p>
    <w:p w14:paraId="284CC86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 w:rsidRPr="00717DE9">
        <w:rPr>
          <w:i/>
          <w:sz w:val="22"/>
        </w:rPr>
        <w:tab/>
        <w:t xml:space="preserve">Theology Today, Journal of Church and State, Interpretation, American Historical Review, </w:t>
      </w:r>
    </w:p>
    <w:p w14:paraId="7DCFA331" w14:textId="5E3C7E6C" w:rsidR="00134F56" w:rsidRPr="006E73DC" w:rsidRDefault="00134F56" w:rsidP="006E73D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 w:rsidRPr="00717DE9">
        <w:rPr>
          <w:i/>
          <w:sz w:val="22"/>
        </w:rPr>
        <w:tab/>
        <w:t>Religious Studies Review, Journal of Law and Religion</w:t>
      </w:r>
    </w:p>
    <w:p w14:paraId="21B48D6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</w:p>
    <w:p w14:paraId="26A28DE7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Steering Committee, Ethics Section, American Academy of Religion (1987-1991)</w:t>
      </w:r>
    </w:p>
    <w:p w14:paraId="452AA1B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F8A0E25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Convener, “Theology and Ethics Colloquy,” American Academy of Religion (1988- </w:t>
      </w:r>
    </w:p>
    <w:p w14:paraId="3E4D6B2C" w14:textId="4E46C883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FB7CDB">
        <w:rPr>
          <w:sz w:val="22"/>
        </w:rPr>
        <w:t>2018</w:t>
      </w:r>
      <w:r w:rsidRPr="00717DE9">
        <w:rPr>
          <w:sz w:val="22"/>
        </w:rPr>
        <w:t>)</w:t>
      </w:r>
    </w:p>
    <w:p w14:paraId="3B1546A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3A4391EA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Peer Reviewer, National Endowment for the Humanities (1990, 1991)</w:t>
      </w:r>
    </w:p>
    <w:p w14:paraId="4D41886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661B0C25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Director of Graduate Studies, IU Department of Religious Studies (1993-97, 1999-2000)</w:t>
      </w:r>
    </w:p>
    <w:p w14:paraId="36ADC5C7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4389311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Coordinator of Juries, Awards for Excellence, American Academy of Religion (1995-99)</w:t>
      </w:r>
    </w:p>
    <w:p w14:paraId="012C47D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1ACD0E2D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Chair, IU Department of Religious Studies, (2000-03)</w:t>
      </w:r>
    </w:p>
    <w:p w14:paraId="47A58C9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35107E8D" w14:textId="5D697E69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Co-editor, with Eric </w:t>
      </w:r>
      <w:proofErr w:type="spellStart"/>
      <w:r w:rsidRPr="00717DE9">
        <w:rPr>
          <w:sz w:val="22"/>
        </w:rPr>
        <w:t>Meslin</w:t>
      </w:r>
      <w:proofErr w:type="spellEnd"/>
      <w:r w:rsidRPr="00717DE9">
        <w:rPr>
          <w:sz w:val="22"/>
        </w:rPr>
        <w:t xml:space="preserve">, IU Press Book Series, </w:t>
      </w:r>
      <w:r w:rsidRPr="00717DE9">
        <w:rPr>
          <w:i/>
          <w:sz w:val="22"/>
        </w:rPr>
        <w:t>Bioethics and the Humanities</w:t>
      </w:r>
      <w:r w:rsidR="006B010E">
        <w:rPr>
          <w:sz w:val="22"/>
        </w:rPr>
        <w:t xml:space="preserve"> (2003</w:t>
      </w:r>
      <w:r w:rsidRPr="00717DE9">
        <w:rPr>
          <w:sz w:val="22"/>
        </w:rPr>
        <w:t>-</w:t>
      </w:r>
    </w:p>
    <w:p w14:paraId="54D3ADA8" w14:textId="55291D4B" w:rsidR="00134F56" w:rsidRPr="00717DE9" w:rsidRDefault="006B010E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2013</w:t>
      </w:r>
      <w:r w:rsidR="00134F56" w:rsidRPr="00717DE9">
        <w:rPr>
          <w:sz w:val="22"/>
        </w:rPr>
        <w:t>)</w:t>
      </w:r>
    </w:p>
    <w:p w14:paraId="57B9D5FB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F52D0C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Chair, Inquiry Committee, </w:t>
      </w:r>
      <w:r w:rsidR="006C52F1">
        <w:rPr>
          <w:sz w:val="22"/>
        </w:rPr>
        <w:t>Research Integrity Office</w:t>
      </w:r>
      <w:r w:rsidRPr="00717DE9">
        <w:rPr>
          <w:sz w:val="22"/>
        </w:rPr>
        <w:t>, Indiana University (2005</w:t>
      </w:r>
      <w:r w:rsidR="006C52F1">
        <w:rPr>
          <w:sz w:val="22"/>
        </w:rPr>
        <w:t>, 2012</w:t>
      </w:r>
      <w:r w:rsidRPr="00717DE9">
        <w:rPr>
          <w:sz w:val="22"/>
        </w:rPr>
        <w:t>)</w:t>
      </w:r>
    </w:p>
    <w:p w14:paraId="771F5C65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9287832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IU-Bloomington Provost Search Committee (2007)</w:t>
      </w:r>
    </w:p>
    <w:p w14:paraId="7097C00C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8AF7AC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IU College of Arts and Sciences Tenure Committee (2008-2010)</w:t>
      </w:r>
    </w:p>
    <w:p w14:paraId="4F0700C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5AB5F197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External Review Committees: Department of Religious Studies, McMaster University; </w:t>
      </w:r>
    </w:p>
    <w:p w14:paraId="11020E24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Department of Religious Studies, University of Georgia; Bioethics Program, University of </w:t>
      </w:r>
    </w:p>
    <w:p w14:paraId="16E53E37" w14:textId="60DA4378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>Virginia; M.A. in Ethics and Society, Fordham University</w:t>
      </w:r>
    </w:p>
    <w:p w14:paraId="7390943A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C936385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  <w:t xml:space="preserve">Tenure, promotion, or appointment review and consultation: Virginia Polytechnic Institute </w:t>
      </w:r>
    </w:p>
    <w:p w14:paraId="0D5D8EE8" w14:textId="79E142EE" w:rsidR="00134F56" w:rsidRPr="00717DE9" w:rsidRDefault="0063273B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State University,</w:t>
      </w:r>
      <w:r w:rsidR="00134F56" w:rsidRPr="00717DE9">
        <w:rPr>
          <w:sz w:val="22"/>
        </w:rPr>
        <w:t xml:space="preserve"> Florida St</w:t>
      </w:r>
      <w:r>
        <w:rPr>
          <w:sz w:val="22"/>
        </w:rPr>
        <w:t>ate University, Miami University (Fla.),</w:t>
      </w:r>
      <w:r w:rsidR="00134F56" w:rsidRPr="00717DE9">
        <w:rPr>
          <w:sz w:val="22"/>
        </w:rPr>
        <w:t xml:space="preserve"> Harvard Divinity </w:t>
      </w:r>
    </w:p>
    <w:p w14:paraId="15101DCD" w14:textId="3A7C1824" w:rsidR="008F43AC" w:rsidRDefault="0063273B" w:rsidP="008F43A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School, Princeton University,</w:t>
      </w:r>
      <w:r w:rsidR="00A87830">
        <w:rPr>
          <w:sz w:val="22"/>
        </w:rPr>
        <w:t xml:space="preserve"> Arizona State University</w:t>
      </w:r>
      <w:r w:rsidR="006E6601">
        <w:rPr>
          <w:sz w:val="22"/>
        </w:rPr>
        <w:t>, Stanford University</w:t>
      </w:r>
      <w:r w:rsidR="008F43AC">
        <w:rPr>
          <w:sz w:val="22"/>
        </w:rPr>
        <w:t xml:space="preserve">, the Catholic University </w:t>
      </w:r>
    </w:p>
    <w:p w14:paraId="387BE531" w14:textId="28937D51" w:rsidR="008F43AC" w:rsidRPr="00717DE9" w:rsidRDefault="008F43AC" w:rsidP="008F43A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America</w:t>
      </w:r>
    </w:p>
    <w:p w14:paraId="0845C9B2" w14:textId="3F028078" w:rsidR="00EF63A5" w:rsidRDefault="006E6601" w:rsidP="006327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 xml:space="preserve"> </w:t>
      </w:r>
      <w:r w:rsidR="00134F56" w:rsidRPr="00717DE9">
        <w:rPr>
          <w:sz w:val="22"/>
        </w:rPr>
        <w:t xml:space="preserve"> </w:t>
      </w:r>
    </w:p>
    <w:p w14:paraId="0976FD5E" w14:textId="7959D214" w:rsidR="00A4013D" w:rsidRPr="00921B3A" w:rsidRDefault="00EF63A5" w:rsidP="00160CC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>
        <w:rPr>
          <w:sz w:val="22"/>
        </w:rPr>
        <w:lastRenderedPageBreak/>
        <w:tab/>
        <w:t xml:space="preserve">Executive Board Member, Association for Practical and Professional Ethics, </w:t>
      </w:r>
      <w:r>
        <w:rPr>
          <w:i/>
          <w:sz w:val="22"/>
        </w:rPr>
        <w:t>ex officio</w:t>
      </w:r>
      <w:r w:rsidR="007A4D83">
        <w:rPr>
          <w:i/>
          <w:sz w:val="22"/>
        </w:rPr>
        <w:t xml:space="preserve"> </w:t>
      </w:r>
      <w:r w:rsidR="007A4D83" w:rsidRPr="007A4D83">
        <w:rPr>
          <w:sz w:val="22"/>
        </w:rPr>
        <w:t>(2003-13)</w:t>
      </w:r>
    </w:p>
    <w:p w14:paraId="34E2AF8E" w14:textId="77777777" w:rsidR="00921B3A" w:rsidRDefault="00921B3A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77759B19" w14:textId="77777777" w:rsidR="00921B3A" w:rsidRDefault="00921B3A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Chair, Search Committee for Department Chair, Religious Studies (2011-12)</w:t>
      </w:r>
    </w:p>
    <w:p w14:paraId="75CBF6FB" w14:textId="77777777" w:rsidR="00921B3A" w:rsidRDefault="00921B3A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2CCEE06A" w14:textId="77777777" w:rsidR="00921B3A" w:rsidRDefault="00921B3A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IU Fo</w:t>
      </w:r>
      <w:r w:rsidR="00405F7E">
        <w:rPr>
          <w:sz w:val="22"/>
        </w:rPr>
        <w:t>undation Ethics Committee (2011-13</w:t>
      </w:r>
      <w:r>
        <w:rPr>
          <w:sz w:val="22"/>
        </w:rPr>
        <w:t>)</w:t>
      </w:r>
    </w:p>
    <w:p w14:paraId="191D3960" w14:textId="77777777" w:rsidR="00B55151" w:rsidRDefault="00B5515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112ED924" w14:textId="4B46C64D" w:rsidR="00B55151" w:rsidRDefault="00B55151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Search Committee, Environmental Ethics, University of Chicago (2014-15</w:t>
      </w:r>
      <w:r w:rsidR="00B216DF">
        <w:rPr>
          <w:sz w:val="22"/>
        </w:rPr>
        <w:t>)</w:t>
      </w:r>
    </w:p>
    <w:p w14:paraId="23F29029" w14:textId="77777777" w:rsidR="00B216DF" w:rsidRDefault="00B216D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3F9A371A" w14:textId="05DD3E3C" w:rsidR="002F5B8F" w:rsidRDefault="00B216DF" w:rsidP="00160CC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 xml:space="preserve">Chair, </w:t>
      </w:r>
      <w:r w:rsidR="002F5B8F">
        <w:rPr>
          <w:sz w:val="22"/>
        </w:rPr>
        <w:t xml:space="preserve">University of Chicago </w:t>
      </w:r>
      <w:r>
        <w:rPr>
          <w:sz w:val="22"/>
        </w:rPr>
        <w:t>Divinity School Dean Search Committee (2015-16)</w:t>
      </w:r>
    </w:p>
    <w:p w14:paraId="50F2359F" w14:textId="77777777" w:rsidR="00BB6358" w:rsidRDefault="002F5B8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</w:p>
    <w:p w14:paraId="1A40B9D6" w14:textId="5687D80D" w:rsidR="002F5B8F" w:rsidRDefault="00BB6358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 w:rsidR="002F5B8F">
        <w:rPr>
          <w:sz w:val="22"/>
        </w:rPr>
        <w:t>Tenure and Promotion Committee, University of Chicago Divinity School (2016-)</w:t>
      </w:r>
    </w:p>
    <w:p w14:paraId="4A4B8BA2" w14:textId="77777777" w:rsidR="008672DD" w:rsidRDefault="008672DD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CCBBA1A" w14:textId="332F32A5" w:rsidR="000732BC" w:rsidRPr="008672DD" w:rsidRDefault="008672DD" w:rsidP="008672D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  <w:t>Board of University Publications, University of Chicago Press (2016-19)</w:t>
      </w:r>
    </w:p>
    <w:p w14:paraId="7EAF23E0" w14:textId="77777777" w:rsidR="000732BC" w:rsidRDefault="000732BC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b/>
          <w:sz w:val="22"/>
        </w:rPr>
      </w:pPr>
    </w:p>
    <w:p w14:paraId="3ECAFBD6" w14:textId="17CFE9D4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b/>
          <w:sz w:val="22"/>
        </w:rPr>
        <w:t>IU Press Series</w:t>
      </w:r>
      <w:r w:rsidRPr="00717DE9">
        <w:rPr>
          <w:sz w:val="22"/>
        </w:rPr>
        <w:t xml:space="preserve">, </w:t>
      </w:r>
      <w:r w:rsidRPr="00717DE9">
        <w:rPr>
          <w:i/>
          <w:sz w:val="22"/>
        </w:rPr>
        <w:t xml:space="preserve">Bioethics and the Humanities </w:t>
      </w:r>
      <w:r w:rsidRPr="00717DE9">
        <w:rPr>
          <w:sz w:val="22"/>
        </w:rPr>
        <w:t xml:space="preserve">(co-edited with Eric </w:t>
      </w:r>
      <w:proofErr w:type="spellStart"/>
      <w:r w:rsidRPr="00717DE9">
        <w:rPr>
          <w:sz w:val="22"/>
        </w:rPr>
        <w:t>Meslin</w:t>
      </w:r>
      <w:proofErr w:type="spellEnd"/>
      <w:r w:rsidR="00786E2F">
        <w:rPr>
          <w:sz w:val="22"/>
        </w:rPr>
        <w:t>, 2003-13</w:t>
      </w:r>
      <w:r w:rsidRPr="00717DE9">
        <w:rPr>
          <w:sz w:val="22"/>
        </w:rPr>
        <w:t>):</w:t>
      </w:r>
    </w:p>
    <w:p w14:paraId="0C2C1D6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1371D2E4" w14:textId="77777777" w:rsidR="00134F56" w:rsidRPr="00717DE9" w:rsidRDefault="000A3FF0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34F56" w:rsidRPr="00717DE9">
        <w:rPr>
          <w:i/>
          <w:sz w:val="22"/>
        </w:rPr>
        <w:t>The Dream of the Perfect Child</w:t>
      </w:r>
    </w:p>
    <w:p w14:paraId="10B424B6" w14:textId="77777777" w:rsidR="00134F56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i/>
          <w:sz w:val="22"/>
        </w:rPr>
        <w:tab/>
      </w:r>
      <w:r w:rsidR="00F92043">
        <w:rPr>
          <w:i/>
          <w:sz w:val="22"/>
        </w:rPr>
        <w:tab/>
      </w:r>
      <w:r w:rsidRPr="00717DE9">
        <w:rPr>
          <w:sz w:val="22"/>
        </w:rPr>
        <w:t>Joan Rothschild (2005)</w:t>
      </w:r>
    </w:p>
    <w:p w14:paraId="753244EC" w14:textId="43C180D5" w:rsidR="00786E2F" w:rsidRDefault="00F92043" w:rsidP="006B010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</w:p>
    <w:p w14:paraId="6007ED5D" w14:textId="039E3425" w:rsidR="00134F56" w:rsidRPr="00717DE9" w:rsidRDefault="00786E2F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34F56" w:rsidRPr="00717DE9">
        <w:rPr>
          <w:i/>
          <w:sz w:val="22"/>
        </w:rPr>
        <w:t>Is There and Ethicist in the House? On the Cutting Edge of Bioethics</w:t>
      </w:r>
    </w:p>
    <w:p w14:paraId="2B29EB64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F92043">
        <w:rPr>
          <w:sz w:val="22"/>
        </w:rPr>
        <w:tab/>
      </w:r>
      <w:r w:rsidRPr="00717DE9">
        <w:rPr>
          <w:sz w:val="22"/>
        </w:rPr>
        <w:t>Jonathan Moreno (2005)</w:t>
      </w:r>
    </w:p>
    <w:p w14:paraId="023836AB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419601B5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 w:rsidRPr="00717DE9">
        <w:rPr>
          <w:sz w:val="22"/>
        </w:rPr>
        <w:tab/>
      </w:r>
      <w:r w:rsidR="000A3FF0">
        <w:rPr>
          <w:sz w:val="22"/>
        </w:rPr>
        <w:tab/>
      </w:r>
      <w:r w:rsidRPr="00717DE9">
        <w:rPr>
          <w:i/>
          <w:sz w:val="22"/>
        </w:rPr>
        <w:t xml:space="preserve">Bioethics and Organ Transplantation in a Muslim Society: A Study in Culture, Ethnography, </w:t>
      </w:r>
    </w:p>
    <w:p w14:paraId="32CC5074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 w:rsidRPr="00717DE9">
        <w:rPr>
          <w:i/>
          <w:sz w:val="22"/>
        </w:rPr>
        <w:tab/>
      </w:r>
      <w:r w:rsidR="000A3FF0">
        <w:rPr>
          <w:i/>
          <w:sz w:val="22"/>
        </w:rPr>
        <w:tab/>
      </w:r>
      <w:proofErr w:type="gramStart"/>
      <w:r w:rsidRPr="00717DE9">
        <w:rPr>
          <w:i/>
          <w:sz w:val="22"/>
        </w:rPr>
        <w:t>and</w:t>
      </w:r>
      <w:proofErr w:type="gramEnd"/>
      <w:r w:rsidRPr="00717DE9">
        <w:rPr>
          <w:i/>
          <w:sz w:val="22"/>
        </w:rPr>
        <w:t xml:space="preserve"> Religion</w:t>
      </w:r>
    </w:p>
    <w:p w14:paraId="6337387F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F92043">
        <w:rPr>
          <w:sz w:val="22"/>
        </w:rPr>
        <w:tab/>
      </w:r>
      <w:proofErr w:type="spellStart"/>
      <w:r w:rsidRPr="00717DE9">
        <w:rPr>
          <w:sz w:val="22"/>
        </w:rPr>
        <w:t>Farhat</w:t>
      </w:r>
      <w:proofErr w:type="spellEnd"/>
      <w:r w:rsidRPr="00717DE9">
        <w:rPr>
          <w:sz w:val="22"/>
        </w:rPr>
        <w:t xml:space="preserve"> </w:t>
      </w:r>
      <w:proofErr w:type="spellStart"/>
      <w:r w:rsidRPr="00717DE9">
        <w:rPr>
          <w:sz w:val="22"/>
        </w:rPr>
        <w:t>Moazam</w:t>
      </w:r>
      <w:proofErr w:type="spellEnd"/>
      <w:r w:rsidRPr="00717DE9">
        <w:rPr>
          <w:sz w:val="22"/>
        </w:rPr>
        <w:t xml:space="preserve"> (2006)</w:t>
      </w:r>
    </w:p>
    <w:p w14:paraId="587F4F7B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2718F861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0A3FF0">
        <w:rPr>
          <w:sz w:val="22"/>
        </w:rPr>
        <w:tab/>
      </w:r>
      <w:proofErr w:type="gramStart"/>
      <w:r w:rsidRPr="00717DE9">
        <w:rPr>
          <w:i/>
          <w:sz w:val="22"/>
        </w:rPr>
        <w:t>Profits Before People?</w:t>
      </w:r>
      <w:proofErr w:type="gramEnd"/>
      <w:r w:rsidRPr="00717DE9">
        <w:rPr>
          <w:i/>
          <w:sz w:val="22"/>
        </w:rPr>
        <w:t xml:space="preserve"> Ethical Standards and the Marketing of Prescription Drugs</w:t>
      </w:r>
    </w:p>
    <w:p w14:paraId="03FD5ACA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F92043">
        <w:rPr>
          <w:sz w:val="22"/>
        </w:rPr>
        <w:tab/>
      </w:r>
      <w:r w:rsidRPr="00717DE9">
        <w:rPr>
          <w:sz w:val="22"/>
        </w:rPr>
        <w:t>Leonard J. Weber (2006)</w:t>
      </w:r>
    </w:p>
    <w:p w14:paraId="299097AE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2B17ACB4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0A3FF0">
        <w:rPr>
          <w:sz w:val="22"/>
        </w:rPr>
        <w:tab/>
      </w:r>
      <w:r w:rsidRPr="00717DE9">
        <w:rPr>
          <w:i/>
          <w:sz w:val="22"/>
        </w:rPr>
        <w:t>Dark Medicine: Rationalizing Unethical Medical Research</w:t>
      </w:r>
    </w:p>
    <w:p w14:paraId="46493B99" w14:textId="64CE1D69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F92043">
        <w:rPr>
          <w:sz w:val="22"/>
        </w:rPr>
        <w:tab/>
      </w:r>
      <w:r w:rsidRPr="00717DE9">
        <w:rPr>
          <w:sz w:val="22"/>
        </w:rPr>
        <w:t xml:space="preserve">William </w:t>
      </w:r>
      <w:proofErr w:type="spellStart"/>
      <w:r w:rsidRPr="00717DE9">
        <w:rPr>
          <w:sz w:val="22"/>
        </w:rPr>
        <w:t>LaFleur</w:t>
      </w:r>
      <w:proofErr w:type="spellEnd"/>
      <w:r w:rsidRPr="00717DE9">
        <w:rPr>
          <w:sz w:val="22"/>
        </w:rPr>
        <w:t xml:space="preserve">, </w:t>
      </w:r>
      <w:proofErr w:type="spellStart"/>
      <w:r w:rsidRPr="00717DE9">
        <w:rPr>
          <w:sz w:val="22"/>
        </w:rPr>
        <w:t>Gernot</w:t>
      </w:r>
      <w:proofErr w:type="spellEnd"/>
      <w:r w:rsidRPr="00717DE9">
        <w:rPr>
          <w:sz w:val="22"/>
        </w:rPr>
        <w:t xml:space="preserve"> </w:t>
      </w:r>
      <w:proofErr w:type="spellStart"/>
      <w:r w:rsidRPr="00717DE9">
        <w:rPr>
          <w:sz w:val="22"/>
        </w:rPr>
        <w:t>Böhme</w:t>
      </w:r>
      <w:proofErr w:type="spellEnd"/>
      <w:r w:rsidRPr="00717DE9">
        <w:rPr>
          <w:sz w:val="22"/>
        </w:rPr>
        <w:t xml:space="preserve">, and </w:t>
      </w:r>
      <w:proofErr w:type="spellStart"/>
      <w:r w:rsidRPr="00717DE9">
        <w:rPr>
          <w:sz w:val="22"/>
        </w:rPr>
        <w:t>Suumu</w:t>
      </w:r>
      <w:proofErr w:type="spellEnd"/>
      <w:r w:rsidRPr="00717DE9">
        <w:rPr>
          <w:sz w:val="22"/>
        </w:rPr>
        <w:t xml:space="preserve"> </w:t>
      </w:r>
      <w:proofErr w:type="spellStart"/>
      <w:r w:rsidRPr="00717DE9">
        <w:rPr>
          <w:sz w:val="22"/>
        </w:rPr>
        <w:t>Shimazono</w:t>
      </w:r>
      <w:proofErr w:type="spellEnd"/>
      <w:r w:rsidR="00AF6337">
        <w:rPr>
          <w:sz w:val="22"/>
        </w:rPr>
        <w:t xml:space="preserve">, </w:t>
      </w:r>
      <w:proofErr w:type="gramStart"/>
      <w:r w:rsidR="00AF6337">
        <w:rPr>
          <w:sz w:val="22"/>
        </w:rPr>
        <w:t>eds</w:t>
      </w:r>
      <w:proofErr w:type="gramEnd"/>
      <w:r w:rsidR="00AF6337">
        <w:rPr>
          <w:sz w:val="22"/>
        </w:rPr>
        <w:t>.</w:t>
      </w:r>
      <w:r w:rsidRPr="00717DE9">
        <w:rPr>
          <w:sz w:val="22"/>
        </w:rPr>
        <w:t xml:space="preserve"> (2008)</w:t>
      </w:r>
    </w:p>
    <w:p w14:paraId="02803DFE" w14:textId="77777777" w:rsidR="000A3FF0" w:rsidRDefault="000A3FF0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0CD6F1D9" w14:textId="77777777" w:rsidR="00134F56" w:rsidRPr="00717DE9" w:rsidRDefault="00134F56" w:rsidP="00134F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 w:rsidRPr="00717DE9">
        <w:rPr>
          <w:sz w:val="22"/>
        </w:rPr>
        <w:tab/>
      </w:r>
      <w:r w:rsidR="000A3FF0">
        <w:rPr>
          <w:sz w:val="22"/>
        </w:rPr>
        <w:tab/>
      </w:r>
      <w:r w:rsidRPr="00717DE9">
        <w:rPr>
          <w:i/>
          <w:sz w:val="22"/>
        </w:rPr>
        <w:t>The Ethics of Autism: Among Them, but Not of Them</w:t>
      </w:r>
    </w:p>
    <w:p w14:paraId="2D08CAA2" w14:textId="77777777" w:rsidR="000A3FF0" w:rsidRDefault="00F92043" w:rsidP="000A3F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96"/>
        </w:tabs>
        <w:spacing w:line="240" w:lineRule="auto"/>
        <w:ind w:right="-43"/>
        <w:rPr>
          <w:b/>
          <w:bCs/>
          <w:sz w:val="22"/>
        </w:rPr>
      </w:pPr>
      <w:r>
        <w:rPr>
          <w:sz w:val="22"/>
        </w:rPr>
        <w:tab/>
      </w:r>
      <w:r w:rsidR="00134F56" w:rsidRPr="00717DE9">
        <w:rPr>
          <w:sz w:val="22"/>
        </w:rPr>
        <w:t xml:space="preserve">Deborah R. </w:t>
      </w:r>
      <w:proofErr w:type="spellStart"/>
      <w:r w:rsidR="00134F56" w:rsidRPr="00717DE9">
        <w:rPr>
          <w:sz w:val="22"/>
        </w:rPr>
        <w:t>Barnhaum</w:t>
      </w:r>
      <w:proofErr w:type="spellEnd"/>
      <w:r w:rsidR="00134F56" w:rsidRPr="00717DE9">
        <w:rPr>
          <w:sz w:val="22"/>
        </w:rPr>
        <w:t xml:space="preserve"> (2008)</w:t>
      </w:r>
      <w:r w:rsidR="00F4586A" w:rsidRPr="00F4586A">
        <w:rPr>
          <w:b/>
          <w:bCs/>
          <w:sz w:val="22"/>
        </w:rPr>
        <w:t xml:space="preserve"> </w:t>
      </w:r>
    </w:p>
    <w:p w14:paraId="4552672F" w14:textId="77777777" w:rsidR="000A3FF0" w:rsidRPr="000A3FF0" w:rsidRDefault="000A3FF0" w:rsidP="000A3FF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Pr="000A3FF0">
        <w:rPr>
          <w:i/>
          <w:sz w:val="22"/>
        </w:rPr>
        <w:t>The History of Eugenics in America</w:t>
      </w:r>
    </w:p>
    <w:p w14:paraId="054D4577" w14:textId="77777777" w:rsidR="000A3FF0" w:rsidRDefault="000A3FF0" w:rsidP="000A3FF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Paul Lombardo, </w:t>
      </w:r>
      <w:proofErr w:type="gramStart"/>
      <w:r>
        <w:rPr>
          <w:sz w:val="22"/>
        </w:rPr>
        <w:t>ed</w:t>
      </w:r>
      <w:proofErr w:type="gramEnd"/>
      <w:r>
        <w:rPr>
          <w:sz w:val="22"/>
        </w:rPr>
        <w:t>.   (2010)</w:t>
      </w:r>
    </w:p>
    <w:p w14:paraId="006E97B0" w14:textId="77777777" w:rsidR="000A3FF0" w:rsidRDefault="000A3FF0" w:rsidP="000A3FF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599E45B6" w14:textId="77777777" w:rsidR="00304A8E" w:rsidRDefault="00304A8E" w:rsidP="000A3FF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</w:p>
    <w:p w14:paraId="5FB89E9B" w14:textId="1863A65B" w:rsidR="00304A8E" w:rsidRDefault="004439C2" w:rsidP="000A3FF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1440" w:hanging="1440"/>
        <w:contextualSpacing/>
        <w:rPr>
          <w:sz w:val="22"/>
        </w:rPr>
      </w:pPr>
      <w:r>
        <w:rPr>
          <w:sz w:val="22"/>
        </w:rPr>
        <w:t>March 2020</w:t>
      </w:r>
    </w:p>
    <w:sectPr w:rsidR="00304A8E" w:rsidSect="00074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80D3F" w14:textId="77777777" w:rsidR="009F0C0C" w:rsidRDefault="009F0C0C" w:rsidP="00134F56">
      <w:pPr>
        <w:spacing w:after="0" w:line="240" w:lineRule="auto"/>
      </w:pPr>
      <w:r>
        <w:separator/>
      </w:r>
    </w:p>
  </w:endnote>
  <w:endnote w:type="continuationSeparator" w:id="0">
    <w:p w14:paraId="2C61B293" w14:textId="77777777" w:rsidR="009F0C0C" w:rsidRDefault="009F0C0C" w:rsidP="0013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34C0" w14:textId="77777777" w:rsidR="009F0C0C" w:rsidRDefault="009F0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23379"/>
      <w:docPartObj>
        <w:docPartGallery w:val="Page Numbers (Bottom of Page)"/>
        <w:docPartUnique/>
      </w:docPartObj>
    </w:sdtPr>
    <w:sdtEndPr/>
    <w:sdtContent>
      <w:p w14:paraId="46620FF1" w14:textId="77777777" w:rsidR="009F0C0C" w:rsidRDefault="009F0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9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B0A696B" w14:textId="77777777" w:rsidR="009F0C0C" w:rsidRDefault="009F0C0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768C" w14:textId="77777777" w:rsidR="009F0C0C" w:rsidRDefault="009F0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DE9EB" w14:textId="77777777" w:rsidR="009F0C0C" w:rsidRDefault="009F0C0C" w:rsidP="00134F56">
      <w:pPr>
        <w:spacing w:after="0" w:line="240" w:lineRule="auto"/>
      </w:pPr>
      <w:r>
        <w:separator/>
      </w:r>
    </w:p>
  </w:footnote>
  <w:footnote w:type="continuationSeparator" w:id="0">
    <w:p w14:paraId="138E3A2A" w14:textId="77777777" w:rsidR="009F0C0C" w:rsidRDefault="009F0C0C" w:rsidP="0013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A261" w14:textId="77777777" w:rsidR="009F0C0C" w:rsidRDefault="009F0C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7660" w14:textId="77777777" w:rsidR="009F0C0C" w:rsidRDefault="009F0C0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88D0" w14:textId="77777777" w:rsidR="009F0C0C" w:rsidRDefault="009F0C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0A0"/>
    <w:multiLevelType w:val="multilevel"/>
    <w:tmpl w:val="EE4457B4"/>
    <w:lvl w:ilvl="0">
      <w:start w:val="199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95"/>
      <w:numFmt w:val="decimal"/>
      <w:lvlText w:val="%1-%2"/>
      <w:lvlJc w:val="left"/>
      <w:pPr>
        <w:ind w:left="123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6"/>
    <w:rsid w:val="000378A4"/>
    <w:rsid w:val="00040038"/>
    <w:rsid w:val="000603E7"/>
    <w:rsid w:val="000732BC"/>
    <w:rsid w:val="000748FA"/>
    <w:rsid w:val="00083BA4"/>
    <w:rsid w:val="000A3FF0"/>
    <w:rsid w:val="000C7471"/>
    <w:rsid w:val="001022A2"/>
    <w:rsid w:val="00134F56"/>
    <w:rsid w:val="00144313"/>
    <w:rsid w:val="00151373"/>
    <w:rsid w:val="00160CC7"/>
    <w:rsid w:val="001A7FCE"/>
    <w:rsid w:val="001E40DB"/>
    <w:rsid w:val="001E4C16"/>
    <w:rsid w:val="00211FF4"/>
    <w:rsid w:val="00236139"/>
    <w:rsid w:val="002374D5"/>
    <w:rsid w:val="0025201D"/>
    <w:rsid w:val="00256B87"/>
    <w:rsid w:val="00262416"/>
    <w:rsid w:val="00262EDE"/>
    <w:rsid w:val="002670C3"/>
    <w:rsid w:val="002809C6"/>
    <w:rsid w:val="0029547B"/>
    <w:rsid w:val="002C3F9E"/>
    <w:rsid w:val="002E4455"/>
    <w:rsid w:val="002F5B8F"/>
    <w:rsid w:val="00304A8E"/>
    <w:rsid w:val="003204C0"/>
    <w:rsid w:val="00321DCC"/>
    <w:rsid w:val="00340D47"/>
    <w:rsid w:val="00354E18"/>
    <w:rsid w:val="00365F0E"/>
    <w:rsid w:val="00366DA5"/>
    <w:rsid w:val="003708A3"/>
    <w:rsid w:val="00380312"/>
    <w:rsid w:val="003A0DAE"/>
    <w:rsid w:val="003C7DB5"/>
    <w:rsid w:val="003D0C31"/>
    <w:rsid w:val="003D1935"/>
    <w:rsid w:val="003F6C37"/>
    <w:rsid w:val="00400CF8"/>
    <w:rsid w:val="00405F7E"/>
    <w:rsid w:val="004245C1"/>
    <w:rsid w:val="004439C2"/>
    <w:rsid w:val="0046480E"/>
    <w:rsid w:val="00472B07"/>
    <w:rsid w:val="004D1EAB"/>
    <w:rsid w:val="004D547D"/>
    <w:rsid w:val="004F4EC5"/>
    <w:rsid w:val="00501F22"/>
    <w:rsid w:val="00520E68"/>
    <w:rsid w:val="005343C5"/>
    <w:rsid w:val="00567AD6"/>
    <w:rsid w:val="005A3C59"/>
    <w:rsid w:val="00621592"/>
    <w:rsid w:val="00630F43"/>
    <w:rsid w:val="00632524"/>
    <w:rsid w:val="0063273B"/>
    <w:rsid w:val="006420E4"/>
    <w:rsid w:val="006465AD"/>
    <w:rsid w:val="00665BCD"/>
    <w:rsid w:val="00674BF3"/>
    <w:rsid w:val="0067573A"/>
    <w:rsid w:val="006814C1"/>
    <w:rsid w:val="006B010E"/>
    <w:rsid w:val="006B7560"/>
    <w:rsid w:val="006C52F1"/>
    <w:rsid w:val="006D065F"/>
    <w:rsid w:val="006E6601"/>
    <w:rsid w:val="006E73DC"/>
    <w:rsid w:val="006F6993"/>
    <w:rsid w:val="00703E1F"/>
    <w:rsid w:val="00724829"/>
    <w:rsid w:val="007538BB"/>
    <w:rsid w:val="00786E2F"/>
    <w:rsid w:val="007A4D83"/>
    <w:rsid w:val="007A4E4E"/>
    <w:rsid w:val="007A55E3"/>
    <w:rsid w:val="007B3E3B"/>
    <w:rsid w:val="007F3776"/>
    <w:rsid w:val="00805DEA"/>
    <w:rsid w:val="00807FD8"/>
    <w:rsid w:val="00810381"/>
    <w:rsid w:val="008163D4"/>
    <w:rsid w:val="0084629E"/>
    <w:rsid w:val="008672DD"/>
    <w:rsid w:val="008872D0"/>
    <w:rsid w:val="008912D0"/>
    <w:rsid w:val="008A7A01"/>
    <w:rsid w:val="008B28CC"/>
    <w:rsid w:val="008C09DA"/>
    <w:rsid w:val="008F43AC"/>
    <w:rsid w:val="00912F93"/>
    <w:rsid w:val="00914769"/>
    <w:rsid w:val="00917CC8"/>
    <w:rsid w:val="00921B3A"/>
    <w:rsid w:val="009A1EDD"/>
    <w:rsid w:val="009A5575"/>
    <w:rsid w:val="009C2864"/>
    <w:rsid w:val="009C4F66"/>
    <w:rsid w:val="009F0C0C"/>
    <w:rsid w:val="009F7C0E"/>
    <w:rsid w:val="00A21FD9"/>
    <w:rsid w:val="00A4013D"/>
    <w:rsid w:val="00A5191A"/>
    <w:rsid w:val="00A526C9"/>
    <w:rsid w:val="00A544A4"/>
    <w:rsid w:val="00A8387F"/>
    <w:rsid w:val="00A87830"/>
    <w:rsid w:val="00A93743"/>
    <w:rsid w:val="00AC1A6A"/>
    <w:rsid w:val="00AD14DB"/>
    <w:rsid w:val="00AF6337"/>
    <w:rsid w:val="00B0467B"/>
    <w:rsid w:val="00B1191D"/>
    <w:rsid w:val="00B16D5F"/>
    <w:rsid w:val="00B216DF"/>
    <w:rsid w:val="00B24F6B"/>
    <w:rsid w:val="00B34161"/>
    <w:rsid w:val="00B438F9"/>
    <w:rsid w:val="00B55151"/>
    <w:rsid w:val="00B6093E"/>
    <w:rsid w:val="00B719FC"/>
    <w:rsid w:val="00B730BB"/>
    <w:rsid w:val="00BA01CD"/>
    <w:rsid w:val="00BB0027"/>
    <w:rsid w:val="00BB6358"/>
    <w:rsid w:val="00BC3CE5"/>
    <w:rsid w:val="00BC4C2B"/>
    <w:rsid w:val="00BF0FDF"/>
    <w:rsid w:val="00C0574D"/>
    <w:rsid w:val="00C17E6A"/>
    <w:rsid w:val="00C417A8"/>
    <w:rsid w:val="00C522E9"/>
    <w:rsid w:val="00C64B36"/>
    <w:rsid w:val="00C67AF0"/>
    <w:rsid w:val="00C80205"/>
    <w:rsid w:val="00C82C26"/>
    <w:rsid w:val="00CE1D29"/>
    <w:rsid w:val="00CE555B"/>
    <w:rsid w:val="00D102B5"/>
    <w:rsid w:val="00D10995"/>
    <w:rsid w:val="00D21F09"/>
    <w:rsid w:val="00D64B90"/>
    <w:rsid w:val="00D739C8"/>
    <w:rsid w:val="00D85327"/>
    <w:rsid w:val="00DD46E7"/>
    <w:rsid w:val="00DE56A4"/>
    <w:rsid w:val="00DF7A38"/>
    <w:rsid w:val="00E01D50"/>
    <w:rsid w:val="00E17A16"/>
    <w:rsid w:val="00E4416E"/>
    <w:rsid w:val="00E60A8F"/>
    <w:rsid w:val="00E71E6F"/>
    <w:rsid w:val="00E857D2"/>
    <w:rsid w:val="00E93379"/>
    <w:rsid w:val="00E94837"/>
    <w:rsid w:val="00EA3124"/>
    <w:rsid w:val="00EC137D"/>
    <w:rsid w:val="00EF63A5"/>
    <w:rsid w:val="00F05E2E"/>
    <w:rsid w:val="00F436D4"/>
    <w:rsid w:val="00F4586A"/>
    <w:rsid w:val="00F6358C"/>
    <w:rsid w:val="00F92043"/>
    <w:rsid w:val="00F964F4"/>
    <w:rsid w:val="00FA6027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8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ind w:firstLine="90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56"/>
    <w:pPr>
      <w:spacing w:after="200" w:line="276" w:lineRule="auto"/>
      <w:ind w:firstLine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56"/>
    <w:rPr>
      <w:color w:val="0000FF"/>
      <w:u w:val="single"/>
    </w:rPr>
  </w:style>
  <w:style w:type="character" w:customStyle="1" w:styleId="Hypertext">
    <w:name w:val="Hypertext"/>
    <w:uiPriority w:val="99"/>
    <w:rsid w:val="00134F56"/>
    <w:rPr>
      <w:b/>
      <w:bCs/>
      <w:color w:val="00800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F56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13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56"/>
    <w:rPr>
      <w:szCs w:val="22"/>
    </w:rPr>
  </w:style>
  <w:style w:type="character" w:styleId="Emphasis">
    <w:name w:val="Emphasis"/>
    <w:uiPriority w:val="99"/>
    <w:qFormat/>
    <w:rsid w:val="00F458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ind w:firstLine="90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56"/>
    <w:pPr>
      <w:spacing w:after="200" w:line="276" w:lineRule="auto"/>
      <w:ind w:firstLine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56"/>
    <w:rPr>
      <w:color w:val="0000FF"/>
      <w:u w:val="single"/>
    </w:rPr>
  </w:style>
  <w:style w:type="character" w:customStyle="1" w:styleId="Hypertext">
    <w:name w:val="Hypertext"/>
    <w:uiPriority w:val="99"/>
    <w:rsid w:val="00134F56"/>
    <w:rPr>
      <w:b/>
      <w:bCs/>
      <w:color w:val="00800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F56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13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56"/>
    <w:rPr>
      <w:szCs w:val="22"/>
    </w:rPr>
  </w:style>
  <w:style w:type="character" w:styleId="Emphasis">
    <w:name w:val="Emphasis"/>
    <w:uiPriority w:val="99"/>
    <w:qFormat/>
    <w:rsid w:val="00F458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oices.uchicago.edu/religionculture/2017/06/07/on-religion-ethics-and-cultural-criticism-a-reply-to-six-critics-by-richard-b-miller/" TargetMode="External"/><Relationship Id="rId9" Type="http://schemas.openxmlformats.org/officeDocument/2006/relationships/hyperlink" Target="https://www.bu.edu/cura/files/2016/11/paperforweb.pdf" TargetMode="External"/><Relationship Id="rId10" Type="http://schemas.openxmlformats.org/officeDocument/2006/relationships/hyperlink" Target="http://www.marty-center.uchicago.edu/webforum/052003/response.miller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2749</Words>
  <Characters>15672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ovpr</dc:creator>
  <cp:lastModifiedBy>Richard Miller</cp:lastModifiedBy>
  <cp:revision>2</cp:revision>
  <cp:lastPrinted>2018-08-14T01:23:00Z</cp:lastPrinted>
  <dcterms:created xsi:type="dcterms:W3CDTF">2020-05-01T11:23:00Z</dcterms:created>
  <dcterms:modified xsi:type="dcterms:W3CDTF">2020-05-01T11:23:00Z</dcterms:modified>
</cp:coreProperties>
</file>